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0324" w:rsidRDefault="005676A0">
      <w:pPr>
        <w:pStyle w:val="Zkladntext"/>
        <w:spacing w:before="7"/>
        <w:rPr>
          <w:rFonts w:ascii="Times New Roman"/>
          <w:sz w:val="3"/>
        </w:rPr>
      </w:pPr>
      <w:r w:rsidRPr="005676A0">
        <w:rPr>
          <w:rFonts w:ascii="Times New Roman"/>
          <w:noProof/>
          <w:sz w:val="3"/>
          <w:lang w:val="cs-CZ" w:eastAsia="cs-CZ"/>
        </w:rPr>
        <w:drawing>
          <wp:inline distT="0" distB="0" distL="0" distR="0">
            <wp:extent cx="3265642" cy="723569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849" cy="725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76A0" w:rsidRDefault="005676A0" w:rsidP="005676A0">
      <w:pPr>
        <w:rPr>
          <w:rFonts w:ascii="Helvetica" w:hAnsi="Helvetica" w:cs="Helvetica"/>
          <w:color w:val="000000"/>
          <w:shd w:val="clear" w:color="auto" w:fill="FFFFFF"/>
        </w:rPr>
      </w:pPr>
      <w:r>
        <w:rPr>
          <w:rFonts w:ascii="Helvetica" w:hAnsi="Helvetica" w:cs="Helvetica"/>
          <w:color w:val="000000"/>
          <w:shd w:val="clear" w:color="auto" w:fill="FFFFFF"/>
        </w:rPr>
        <w:t xml:space="preserve">Reg. č. </w:t>
      </w:r>
      <w:proofErr w:type="spellStart"/>
      <w:r>
        <w:rPr>
          <w:rFonts w:ascii="Helvetica" w:hAnsi="Helvetica" w:cs="Helvetica"/>
          <w:color w:val="000000"/>
          <w:shd w:val="clear" w:color="auto" w:fill="FFFFFF"/>
        </w:rPr>
        <w:t>projektu</w:t>
      </w:r>
      <w:proofErr w:type="spellEnd"/>
      <w:r>
        <w:rPr>
          <w:rFonts w:ascii="Helvetica" w:hAnsi="Helvetica" w:cs="Helvetica"/>
          <w:color w:val="000000"/>
          <w:shd w:val="clear" w:color="auto" w:fill="FFFFFF"/>
        </w:rPr>
        <w:t>:  CZ.02.2.69/0.0/0.0/16_015/0002362</w:t>
      </w:r>
    </w:p>
    <w:p w:rsidR="005676A0" w:rsidRDefault="005676A0">
      <w:pPr>
        <w:pStyle w:val="Zkladntext"/>
        <w:spacing w:before="7"/>
        <w:rPr>
          <w:rFonts w:ascii="Times New Roman"/>
          <w:sz w:val="3"/>
        </w:rPr>
      </w:pPr>
    </w:p>
    <w:p w:rsidR="00D80324" w:rsidRDefault="00115378">
      <w:pPr>
        <w:pStyle w:val="Zkladntext"/>
        <w:ind w:left="29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cs-CZ" w:eastAsia="cs-CZ"/>
        </w:rPr>
        <w:drawing>
          <wp:inline distT="0" distB="0" distL="0" distR="0">
            <wp:extent cx="4971955" cy="34290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95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24" w:rsidRDefault="00115378">
      <w:pPr>
        <w:spacing w:before="31"/>
        <w:ind w:left="2333" w:right="2031"/>
        <w:jc w:val="center"/>
        <w:rPr>
          <w:b/>
          <w:i/>
        </w:rPr>
      </w:pPr>
      <w:r>
        <w:rPr>
          <w:b/>
          <w:i/>
        </w:rPr>
        <w:t>Pars</w:t>
      </w:r>
      <w:r>
        <w:rPr>
          <w:b/>
          <w:i/>
          <w:spacing w:val="-2"/>
        </w:rPr>
        <w:t xml:space="preserve"> </w:t>
      </w:r>
      <w:proofErr w:type="spellStart"/>
      <w:r>
        <w:rPr>
          <w:b/>
          <w:i/>
        </w:rPr>
        <w:t>olfactoria</w:t>
      </w:r>
      <w:proofErr w:type="spellEnd"/>
      <w:r>
        <w:rPr>
          <w:b/>
          <w:i/>
          <w:spacing w:val="-3"/>
        </w:rPr>
        <w:t xml:space="preserve"> </w:t>
      </w:r>
      <w:r>
        <w:rPr>
          <w:b/>
          <w:i/>
        </w:rPr>
        <w:t>mucosae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nasi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HE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0,5x</w:t>
      </w:r>
    </w:p>
    <w:p w:rsidR="00D80324" w:rsidRDefault="00115378">
      <w:pPr>
        <w:pStyle w:val="Nadpis11"/>
      </w:pPr>
      <w:r>
        <w:rPr>
          <w:b w:val="0"/>
        </w:rPr>
        <w:br w:type="column"/>
      </w:r>
      <w:r>
        <w:t>Pars</w:t>
      </w:r>
      <w:r>
        <w:rPr>
          <w:spacing w:val="-3"/>
        </w:rPr>
        <w:t xml:space="preserve"> </w:t>
      </w:r>
      <w:proofErr w:type="spellStart"/>
      <w:r>
        <w:t>olfactoria</w:t>
      </w:r>
      <w:proofErr w:type="spellEnd"/>
      <w:r>
        <w:rPr>
          <w:spacing w:val="-7"/>
        </w:rPr>
        <w:t xml:space="preserve"> </w:t>
      </w:r>
      <w:r>
        <w:t>mucosae</w:t>
      </w:r>
      <w:r>
        <w:rPr>
          <w:spacing w:val="-4"/>
        </w:rPr>
        <w:t xml:space="preserve"> </w:t>
      </w:r>
      <w:r>
        <w:t>nasi</w:t>
      </w:r>
    </w:p>
    <w:p w:rsidR="00D80324" w:rsidRDefault="00115378">
      <w:pPr>
        <w:pStyle w:val="Odstavecseseznamem"/>
        <w:numPr>
          <w:ilvl w:val="0"/>
          <w:numId w:val="9"/>
        </w:numPr>
        <w:tabs>
          <w:tab w:val="left" w:pos="409"/>
        </w:tabs>
      </w:pPr>
      <w:r>
        <w:rPr>
          <w:b/>
        </w:rPr>
        <w:t>EČ</w:t>
      </w:r>
      <w:r>
        <w:rPr>
          <w:b/>
          <w:spacing w:val="-3"/>
        </w:rPr>
        <w:t xml:space="preserve"> </w:t>
      </w:r>
      <w:r>
        <w:t xml:space="preserve">– </w:t>
      </w:r>
      <w:proofErr w:type="spellStart"/>
      <w:r>
        <w:t>epitel</w:t>
      </w:r>
      <w:proofErr w:type="spellEnd"/>
      <w:r>
        <w:rPr>
          <w:spacing w:val="-1"/>
        </w:rPr>
        <w:t xml:space="preserve"> </w:t>
      </w:r>
      <w:proofErr w:type="spellStart"/>
      <w:r>
        <w:t>čichový</w:t>
      </w:r>
      <w:proofErr w:type="spellEnd"/>
      <w:r>
        <w:t>/</w:t>
      </w:r>
    </w:p>
    <w:p w:rsidR="00D80324" w:rsidRDefault="00115378">
      <w:pPr>
        <w:pStyle w:val="Zkladntext"/>
        <w:ind w:left="178"/>
      </w:pPr>
      <w:r>
        <w:t>olfactory</w:t>
      </w:r>
      <w:r>
        <w:rPr>
          <w:spacing w:val="-3"/>
        </w:rPr>
        <w:t xml:space="preserve"> </w:t>
      </w:r>
      <w:r>
        <w:t>epithelium</w:t>
      </w:r>
    </w:p>
    <w:p w:rsidR="00D80324" w:rsidRDefault="00115378">
      <w:pPr>
        <w:pStyle w:val="Odstavecseseznamem"/>
        <w:numPr>
          <w:ilvl w:val="1"/>
          <w:numId w:val="9"/>
        </w:numPr>
        <w:tabs>
          <w:tab w:val="left" w:pos="407"/>
        </w:tabs>
        <w:spacing w:before="3" w:line="237" w:lineRule="auto"/>
        <w:ind w:left="178" w:right="694" w:firstLine="0"/>
      </w:pPr>
      <w:r>
        <w:rPr>
          <w:b/>
        </w:rPr>
        <w:t xml:space="preserve">JČB – </w:t>
      </w:r>
      <w:proofErr w:type="spellStart"/>
      <w:r>
        <w:t>jádra</w:t>
      </w:r>
      <w:proofErr w:type="spellEnd"/>
      <w:r>
        <w:t xml:space="preserve"> </w:t>
      </w:r>
      <w:proofErr w:type="spellStart"/>
      <w:r>
        <w:t>čichových</w:t>
      </w:r>
      <w:proofErr w:type="spellEnd"/>
      <w:r>
        <w:rPr>
          <w:spacing w:val="1"/>
        </w:rPr>
        <w:t xml:space="preserve"> </w:t>
      </w:r>
      <w:proofErr w:type="spellStart"/>
      <w:r>
        <w:t>buněk</w:t>
      </w:r>
      <w:proofErr w:type="spellEnd"/>
      <w:r>
        <w:t>/</w:t>
      </w:r>
      <w:r>
        <w:rPr>
          <w:spacing w:val="-3"/>
        </w:rPr>
        <w:t xml:space="preserve"> </w:t>
      </w:r>
      <w:r>
        <w:t>olfactory</w:t>
      </w:r>
      <w:r>
        <w:rPr>
          <w:spacing w:val="-1"/>
        </w:rPr>
        <w:t xml:space="preserve"> </w:t>
      </w:r>
      <w:r>
        <w:t>cell</w:t>
      </w:r>
      <w:r>
        <w:rPr>
          <w:spacing w:val="-3"/>
        </w:rPr>
        <w:t xml:space="preserve"> </w:t>
      </w:r>
      <w:r>
        <w:t>nucleus</w:t>
      </w:r>
    </w:p>
    <w:p w:rsidR="00D80324" w:rsidRDefault="00115378">
      <w:pPr>
        <w:pStyle w:val="Odstavecseseznamem"/>
        <w:numPr>
          <w:ilvl w:val="1"/>
          <w:numId w:val="9"/>
        </w:numPr>
        <w:tabs>
          <w:tab w:val="left" w:pos="417"/>
        </w:tabs>
        <w:spacing w:before="1"/>
        <w:ind w:left="178" w:right="571" w:firstLine="0"/>
      </w:pPr>
      <w:r>
        <w:rPr>
          <w:b/>
        </w:rPr>
        <w:t xml:space="preserve">JPB – </w:t>
      </w:r>
      <w:proofErr w:type="spellStart"/>
      <w:r>
        <w:t>jádra</w:t>
      </w:r>
      <w:proofErr w:type="spellEnd"/>
      <w:r>
        <w:t xml:space="preserve"> </w:t>
      </w:r>
      <w:proofErr w:type="spellStart"/>
      <w:r>
        <w:t>podpůrných</w:t>
      </w:r>
      <w:proofErr w:type="spellEnd"/>
      <w:r>
        <w:rPr>
          <w:spacing w:val="1"/>
        </w:rPr>
        <w:t xml:space="preserve"> </w:t>
      </w:r>
      <w:proofErr w:type="spellStart"/>
      <w:r>
        <w:t>buněk</w:t>
      </w:r>
      <w:proofErr w:type="spellEnd"/>
      <w:r>
        <w:t>/supporting</w:t>
      </w:r>
      <w:r>
        <w:rPr>
          <w:spacing w:val="-5"/>
        </w:rPr>
        <w:t xml:space="preserve"> </w:t>
      </w:r>
      <w:r>
        <w:t>cell</w:t>
      </w:r>
      <w:r>
        <w:rPr>
          <w:spacing w:val="-1"/>
        </w:rPr>
        <w:t xml:space="preserve"> </w:t>
      </w:r>
      <w:r>
        <w:t>nucleus</w:t>
      </w:r>
    </w:p>
    <w:p w:rsidR="00D80324" w:rsidRDefault="00115378">
      <w:pPr>
        <w:pStyle w:val="Odstavecseseznamem"/>
        <w:numPr>
          <w:ilvl w:val="1"/>
          <w:numId w:val="9"/>
        </w:numPr>
        <w:tabs>
          <w:tab w:val="left" w:pos="393"/>
        </w:tabs>
        <w:spacing w:before="1"/>
        <w:ind w:left="178" w:right="643" w:firstLine="0"/>
      </w:pPr>
      <w:r>
        <w:rPr>
          <w:b/>
        </w:rPr>
        <w:t xml:space="preserve">KPB </w:t>
      </w:r>
      <w:r>
        <w:t xml:space="preserve">– </w:t>
      </w:r>
      <w:proofErr w:type="spellStart"/>
      <w:r>
        <w:t>kratáčový</w:t>
      </w:r>
      <w:proofErr w:type="spellEnd"/>
      <w:r>
        <w:t xml:space="preserve"> </w:t>
      </w:r>
      <w:proofErr w:type="spellStart"/>
      <w:r>
        <w:t>lem</w:t>
      </w:r>
      <w:proofErr w:type="spellEnd"/>
      <w:r>
        <w:rPr>
          <w:spacing w:val="1"/>
        </w:rPr>
        <w:t xml:space="preserve"> </w:t>
      </w:r>
      <w:proofErr w:type="spellStart"/>
      <w:r>
        <w:t>podpůrných</w:t>
      </w:r>
      <w:proofErr w:type="spellEnd"/>
      <w:r>
        <w:t xml:space="preserve"> </w:t>
      </w:r>
      <w:proofErr w:type="spellStart"/>
      <w:r>
        <w:t>buněk</w:t>
      </w:r>
      <w:proofErr w:type="spellEnd"/>
      <w:r>
        <w:t>/</w:t>
      </w:r>
      <w:r>
        <w:rPr>
          <w:spacing w:val="1"/>
        </w:rPr>
        <w:t xml:space="preserve"> </w:t>
      </w:r>
      <w:r>
        <w:t>supporting</w:t>
      </w:r>
      <w:r>
        <w:rPr>
          <w:spacing w:val="-5"/>
        </w:rPr>
        <w:t xml:space="preserve"> </w:t>
      </w:r>
      <w:r>
        <w:t>cells</w:t>
      </w:r>
      <w:r>
        <w:rPr>
          <w:spacing w:val="-6"/>
        </w:rPr>
        <w:t xml:space="preserve"> </w:t>
      </w:r>
      <w:r>
        <w:t>brush</w:t>
      </w:r>
      <w:r>
        <w:rPr>
          <w:spacing w:val="-3"/>
        </w:rPr>
        <w:t xml:space="preserve"> </w:t>
      </w:r>
      <w:r>
        <w:t>border</w:t>
      </w:r>
    </w:p>
    <w:p w:rsidR="00D80324" w:rsidRDefault="00115378">
      <w:pPr>
        <w:pStyle w:val="Odstavecseseznamem"/>
        <w:numPr>
          <w:ilvl w:val="1"/>
          <w:numId w:val="9"/>
        </w:numPr>
        <w:tabs>
          <w:tab w:val="left" w:pos="417"/>
        </w:tabs>
        <w:ind w:left="416" w:hanging="239"/>
      </w:pPr>
      <w:r>
        <w:rPr>
          <w:b/>
        </w:rPr>
        <w:t>BB</w:t>
      </w:r>
      <w:r>
        <w:rPr>
          <w:b/>
          <w:spacing w:val="-1"/>
        </w:rPr>
        <w:t xml:space="preserve"> </w:t>
      </w:r>
      <w:r>
        <w:rPr>
          <w:b/>
        </w:rPr>
        <w:t>-</w:t>
      </w:r>
      <w:proofErr w:type="spellStart"/>
      <w:r>
        <w:t>bazální</w:t>
      </w:r>
      <w:proofErr w:type="spellEnd"/>
      <w:r>
        <w:rPr>
          <w:spacing w:val="-2"/>
        </w:rPr>
        <w:t xml:space="preserve"> </w:t>
      </w:r>
      <w:proofErr w:type="spellStart"/>
      <w:r>
        <w:t>buňky</w:t>
      </w:r>
      <w:proofErr w:type="spellEnd"/>
      <w:r>
        <w:t>/basal</w:t>
      </w:r>
    </w:p>
    <w:p w:rsidR="00D80324" w:rsidRDefault="00115378">
      <w:pPr>
        <w:pStyle w:val="Zkladntext"/>
        <w:spacing w:before="1"/>
        <w:ind w:left="178"/>
      </w:pPr>
      <w:r>
        <w:t>cells</w:t>
      </w:r>
    </w:p>
    <w:p w:rsidR="00D80324" w:rsidRDefault="00115378">
      <w:pPr>
        <w:pStyle w:val="Odstavecseseznamem"/>
        <w:numPr>
          <w:ilvl w:val="0"/>
          <w:numId w:val="9"/>
        </w:numPr>
        <w:tabs>
          <w:tab w:val="left" w:pos="412"/>
        </w:tabs>
        <w:ind w:left="411" w:hanging="234"/>
      </w:pPr>
      <w:r>
        <w:rPr>
          <w:b/>
        </w:rPr>
        <w:t>LP</w:t>
      </w:r>
      <w:r>
        <w:rPr>
          <w:b/>
          <w:spacing w:val="-1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t>lamina</w:t>
      </w:r>
      <w:r>
        <w:rPr>
          <w:spacing w:val="-3"/>
        </w:rPr>
        <w:t xml:space="preserve"> </w:t>
      </w:r>
      <w:r>
        <w:t>propria</w:t>
      </w:r>
    </w:p>
    <w:p w:rsidR="00D80324" w:rsidRDefault="00115378">
      <w:pPr>
        <w:pStyle w:val="Odstavecseseznamem"/>
        <w:numPr>
          <w:ilvl w:val="1"/>
          <w:numId w:val="9"/>
        </w:numPr>
        <w:tabs>
          <w:tab w:val="left" w:pos="407"/>
        </w:tabs>
        <w:spacing w:line="267" w:lineRule="exact"/>
        <w:ind w:hanging="229"/>
      </w:pPr>
      <w:r>
        <w:rPr>
          <w:b/>
        </w:rPr>
        <w:t>BŽ</w:t>
      </w:r>
      <w:r>
        <w:rPr>
          <w:b/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Bowmanova</w:t>
      </w:r>
      <w:proofErr w:type="spellEnd"/>
      <w:r>
        <w:rPr>
          <w:spacing w:val="-3"/>
        </w:rPr>
        <w:t xml:space="preserve"> </w:t>
      </w:r>
      <w:proofErr w:type="spellStart"/>
      <w:r>
        <w:t>žláza</w:t>
      </w:r>
      <w:proofErr w:type="spellEnd"/>
      <w:r>
        <w:t>/</w:t>
      </w:r>
    </w:p>
    <w:p w:rsidR="00D80324" w:rsidRDefault="00115378">
      <w:pPr>
        <w:pStyle w:val="Zkladntext"/>
        <w:spacing w:line="267" w:lineRule="exact"/>
        <w:ind w:left="178"/>
      </w:pPr>
      <w:r>
        <w:rPr>
          <w:color w:val="1F2023"/>
        </w:rPr>
        <w:t>Bowman's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gland</w:t>
      </w:r>
    </w:p>
    <w:p w:rsidR="00D80324" w:rsidRDefault="00115378">
      <w:pPr>
        <w:pStyle w:val="Odstavecseseznamem"/>
        <w:numPr>
          <w:ilvl w:val="1"/>
          <w:numId w:val="9"/>
        </w:numPr>
        <w:tabs>
          <w:tab w:val="left" w:pos="417"/>
        </w:tabs>
        <w:ind w:left="178" w:right="787" w:firstLine="0"/>
        <w:rPr>
          <w:color w:val="1F2023"/>
        </w:rPr>
      </w:pPr>
      <w:r>
        <w:rPr>
          <w:b/>
          <w:color w:val="1F2023"/>
        </w:rPr>
        <w:t xml:space="preserve">VBŽ </w:t>
      </w:r>
      <w:r>
        <w:rPr>
          <w:color w:val="1F2023"/>
        </w:rPr>
        <w:t xml:space="preserve">– </w:t>
      </w:r>
      <w:proofErr w:type="spellStart"/>
      <w:r>
        <w:rPr>
          <w:color w:val="1F2023"/>
        </w:rPr>
        <w:t>vývod</w:t>
      </w:r>
      <w:proofErr w:type="spellEnd"/>
      <w:r>
        <w:rPr>
          <w:color w:val="1F2023"/>
        </w:rPr>
        <w:t xml:space="preserve"> </w:t>
      </w:r>
      <w:proofErr w:type="spellStart"/>
      <w:r>
        <w:rPr>
          <w:color w:val="1F2023"/>
        </w:rPr>
        <w:t>bowmanovy</w:t>
      </w:r>
      <w:proofErr w:type="spellEnd"/>
      <w:r>
        <w:rPr>
          <w:color w:val="1F2023"/>
          <w:spacing w:val="-47"/>
        </w:rPr>
        <w:t xml:space="preserve"> </w:t>
      </w:r>
      <w:proofErr w:type="spellStart"/>
      <w:r>
        <w:rPr>
          <w:color w:val="1F2023"/>
        </w:rPr>
        <w:t>žlázy</w:t>
      </w:r>
      <w:proofErr w:type="spellEnd"/>
      <w:r>
        <w:rPr>
          <w:color w:val="1F2023"/>
        </w:rPr>
        <w:t>/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Bowman's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gland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duct</w:t>
      </w:r>
    </w:p>
    <w:p w:rsidR="00D80324" w:rsidRDefault="00115378">
      <w:pPr>
        <w:pStyle w:val="Odstavecseseznamem"/>
        <w:numPr>
          <w:ilvl w:val="1"/>
          <w:numId w:val="9"/>
        </w:numPr>
        <w:tabs>
          <w:tab w:val="left" w:pos="390"/>
        </w:tabs>
        <w:spacing w:before="2"/>
        <w:ind w:left="389" w:hanging="212"/>
        <w:rPr>
          <w:color w:val="1F2023"/>
        </w:rPr>
      </w:pPr>
      <w:r>
        <w:rPr>
          <w:b/>
          <w:color w:val="1F2023"/>
        </w:rPr>
        <w:t>PZ</w:t>
      </w:r>
      <w:r>
        <w:rPr>
          <w:color w:val="1F2023"/>
        </w:rPr>
        <w:t>-</w:t>
      </w:r>
      <w:proofErr w:type="spellStart"/>
      <w:r>
        <w:rPr>
          <w:color w:val="1F2023"/>
        </w:rPr>
        <w:t>pigmentová</w:t>
      </w:r>
      <w:proofErr w:type="spellEnd"/>
    </w:p>
    <w:p w:rsidR="00D80324" w:rsidRDefault="00115378">
      <w:pPr>
        <w:pStyle w:val="Zkladntext"/>
        <w:ind w:left="178"/>
      </w:pPr>
      <w:proofErr w:type="spellStart"/>
      <w:r>
        <w:rPr>
          <w:color w:val="1F2023"/>
        </w:rPr>
        <w:t>zrna</w:t>
      </w:r>
      <w:proofErr w:type="spellEnd"/>
      <w:r>
        <w:rPr>
          <w:color w:val="1F2023"/>
        </w:rPr>
        <w:t>/pigmented</w:t>
      </w:r>
      <w:r>
        <w:rPr>
          <w:color w:val="1F2023"/>
          <w:spacing w:val="-1"/>
        </w:rPr>
        <w:t xml:space="preserve"> </w:t>
      </w:r>
      <w:proofErr w:type="spellStart"/>
      <w:r>
        <w:rPr>
          <w:color w:val="1F2023"/>
        </w:rPr>
        <w:t>granula</w:t>
      </w:r>
      <w:proofErr w:type="spellEnd"/>
    </w:p>
    <w:p w:rsidR="00D80324" w:rsidRDefault="00115378">
      <w:pPr>
        <w:pStyle w:val="Odstavecseseznamem"/>
        <w:numPr>
          <w:ilvl w:val="0"/>
          <w:numId w:val="9"/>
        </w:numPr>
        <w:tabs>
          <w:tab w:val="left" w:pos="412"/>
        </w:tabs>
        <w:ind w:left="411" w:hanging="234"/>
        <w:rPr>
          <w:color w:val="1F2023"/>
        </w:rPr>
      </w:pPr>
      <w:r>
        <w:rPr>
          <w:b/>
        </w:rPr>
        <w:t>FO</w:t>
      </w:r>
      <w:r>
        <w:rPr>
          <w:b/>
          <w:spacing w:val="-4"/>
        </w:rPr>
        <w:t xml:space="preserve"> </w:t>
      </w:r>
      <w:r>
        <w:t xml:space="preserve">– </w:t>
      </w:r>
      <w:proofErr w:type="spellStart"/>
      <w:r>
        <w:t>filla</w:t>
      </w:r>
      <w:proofErr w:type="spellEnd"/>
      <w:r>
        <w:rPr>
          <w:spacing w:val="-2"/>
        </w:rPr>
        <w:t xml:space="preserve"> </w:t>
      </w:r>
      <w:proofErr w:type="spellStart"/>
      <w:r>
        <w:t>olfactoria</w:t>
      </w:r>
      <w:proofErr w:type="spellEnd"/>
    </w:p>
    <w:p w:rsidR="00D80324" w:rsidRDefault="00115378">
      <w:pPr>
        <w:pStyle w:val="Odstavecseseznamem"/>
        <w:numPr>
          <w:ilvl w:val="1"/>
          <w:numId w:val="9"/>
        </w:numPr>
        <w:tabs>
          <w:tab w:val="left" w:pos="407"/>
        </w:tabs>
        <w:ind w:hanging="229"/>
      </w:pPr>
      <w:r>
        <w:rPr>
          <w:b/>
        </w:rPr>
        <w:t>JGB</w:t>
      </w:r>
      <w:r>
        <w:rPr>
          <w:b/>
          <w:spacing w:val="-3"/>
        </w:rPr>
        <w:t xml:space="preserve"> </w:t>
      </w:r>
      <w:r>
        <w:t xml:space="preserve">– </w:t>
      </w:r>
      <w:proofErr w:type="spellStart"/>
      <w:r>
        <w:t>jádra</w:t>
      </w:r>
      <w:proofErr w:type="spellEnd"/>
      <w:r>
        <w:rPr>
          <w:spacing w:val="-4"/>
        </w:rPr>
        <w:t xml:space="preserve"> </w:t>
      </w:r>
      <w:proofErr w:type="spellStart"/>
      <w:r>
        <w:t>gliových</w:t>
      </w:r>
      <w:proofErr w:type="spellEnd"/>
      <w:r>
        <w:rPr>
          <w:spacing w:val="-1"/>
        </w:rPr>
        <w:t xml:space="preserve"> </w:t>
      </w:r>
      <w:proofErr w:type="spellStart"/>
      <w:r>
        <w:t>buněk</w:t>
      </w:r>
      <w:proofErr w:type="spellEnd"/>
      <w:r>
        <w:t>/</w:t>
      </w:r>
    </w:p>
    <w:p w:rsidR="00D80324" w:rsidRDefault="00115378">
      <w:pPr>
        <w:pStyle w:val="Zkladntext"/>
        <w:spacing w:before="1"/>
        <w:ind w:left="178"/>
      </w:pPr>
      <w:r>
        <w:t>glial</w:t>
      </w:r>
      <w:r>
        <w:rPr>
          <w:spacing w:val="-1"/>
        </w:rPr>
        <w:t xml:space="preserve"> </w:t>
      </w:r>
      <w:r>
        <w:t>cell nucleus</w:t>
      </w:r>
    </w:p>
    <w:p w:rsidR="00D80324" w:rsidRDefault="00D80324">
      <w:pPr>
        <w:sectPr w:rsidR="00D80324">
          <w:type w:val="continuous"/>
          <w:pgSz w:w="11910" w:h="16840"/>
          <w:pgMar w:top="660" w:right="0" w:bottom="280" w:left="240" w:header="708" w:footer="708" w:gutter="0"/>
          <w:cols w:num="2" w:space="708" w:equalWidth="0">
            <w:col w:w="8174" w:space="40"/>
            <w:col w:w="3456"/>
          </w:cols>
        </w:sectPr>
      </w:pPr>
    </w:p>
    <w:p w:rsidR="00D80324" w:rsidRDefault="00D80324">
      <w:pPr>
        <w:pStyle w:val="Zkladntext"/>
        <w:rPr>
          <w:sz w:val="20"/>
        </w:rPr>
      </w:pPr>
    </w:p>
    <w:p w:rsidR="00D80324" w:rsidRDefault="00D80324">
      <w:pPr>
        <w:pStyle w:val="Zkladntext"/>
        <w:rPr>
          <w:sz w:val="20"/>
        </w:rPr>
      </w:pPr>
    </w:p>
    <w:p w:rsidR="00D80324" w:rsidRDefault="00D80324">
      <w:pPr>
        <w:pStyle w:val="Zkladntext"/>
        <w:rPr>
          <w:sz w:val="20"/>
        </w:rPr>
      </w:pPr>
    </w:p>
    <w:p w:rsidR="00D80324" w:rsidRDefault="00D80324">
      <w:pPr>
        <w:pStyle w:val="Zkladntext"/>
        <w:rPr>
          <w:sz w:val="20"/>
        </w:rPr>
      </w:pPr>
    </w:p>
    <w:p w:rsidR="00D80324" w:rsidRDefault="00D80324">
      <w:pPr>
        <w:pStyle w:val="Zkladntext"/>
        <w:rPr>
          <w:sz w:val="20"/>
        </w:rPr>
      </w:pPr>
    </w:p>
    <w:p w:rsidR="00D80324" w:rsidRDefault="00D80324">
      <w:pPr>
        <w:pStyle w:val="Zkladntext"/>
        <w:rPr>
          <w:sz w:val="20"/>
        </w:rPr>
      </w:pPr>
    </w:p>
    <w:p w:rsidR="00D80324" w:rsidRDefault="00D80324">
      <w:pPr>
        <w:pStyle w:val="Zkladntext"/>
        <w:rPr>
          <w:sz w:val="20"/>
        </w:rPr>
      </w:pPr>
    </w:p>
    <w:p w:rsidR="00A26186" w:rsidRDefault="00A26186" w:rsidP="00A26186">
      <w:pPr>
        <w:ind w:right="352"/>
        <w:rPr>
          <w:rFonts w:ascii="Times New Roman" w:eastAsia="Times New Roman" w:hAnsi="Times New Roman"/>
          <w:lang w:val="cs-CZ"/>
        </w:rPr>
      </w:pPr>
      <w:r>
        <w:rPr>
          <w:lang w:val="sk-SK"/>
        </w:rPr>
        <w:t xml:space="preserve">Autor: </w:t>
      </w:r>
      <w:proofErr w:type="spellStart"/>
      <w:r>
        <w:rPr>
          <w:lang w:val="sk-SK"/>
        </w:rPr>
        <w:t>kolektiv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autorů</w:t>
      </w:r>
      <w:proofErr w:type="spellEnd"/>
      <w:r>
        <w:rPr>
          <w:lang w:val="sk-SK"/>
        </w:rPr>
        <w:t xml:space="preserve"> pod vedením </w:t>
      </w:r>
      <w:r>
        <w:t xml:space="preserve">prof. </w:t>
      </w:r>
      <w:proofErr w:type="spellStart"/>
      <w:r>
        <w:t>MUDr</w:t>
      </w:r>
      <w:proofErr w:type="spellEnd"/>
      <w:r>
        <w:t xml:space="preserve">. Petra </w:t>
      </w:r>
      <w:proofErr w:type="spellStart"/>
      <w:r>
        <w:t>Zacha</w:t>
      </w:r>
      <w:proofErr w:type="spellEnd"/>
      <w:r>
        <w:t xml:space="preserve">, </w:t>
      </w:r>
      <w:proofErr w:type="spellStart"/>
      <w:r>
        <w:t>CSc</w:t>
      </w:r>
      <w:proofErr w:type="spellEnd"/>
      <w:r>
        <w:t xml:space="preserve">. z </w:t>
      </w:r>
      <w:proofErr w:type="spellStart"/>
      <w:r>
        <w:t>Ústavu</w:t>
      </w:r>
      <w:proofErr w:type="spellEnd"/>
      <w:r>
        <w:t xml:space="preserve"> </w:t>
      </w:r>
      <w:proofErr w:type="spellStart"/>
      <w:r>
        <w:t>Anatomie</w:t>
      </w:r>
      <w:proofErr w:type="spellEnd"/>
      <w:r>
        <w:t xml:space="preserve"> 3. LF UK</w:t>
      </w:r>
    </w:p>
    <w:p w:rsidR="00D80324" w:rsidRDefault="00D80324">
      <w:pPr>
        <w:pStyle w:val="Zkladntext"/>
        <w:spacing w:before="5"/>
        <w:rPr>
          <w:sz w:val="18"/>
        </w:rPr>
      </w:pPr>
      <w:bookmarkStart w:id="0" w:name="_GoBack"/>
      <w:bookmarkEnd w:id="0"/>
    </w:p>
    <w:p w:rsidR="00D80324" w:rsidRDefault="00115378">
      <w:pPr>
        <w:pStyle w:val="Zkladntext"/>
        <w:ind w:left="512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563042" cy="452628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042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24" w:rsidRDefault="00115378">
      <w:pPr>
        <w:spacing w:before="54"/>
        <w:ind w:left="3764" w:right="3982"/>
        <w:jc w:val="center"/>
        <w:rPr>
          <w:b/>
          <w:i/>
        </w:rPr>
      </w:pPr>
      <w:r>
        <w:rPr>
          <w:b/>
          <w:i/>
        </w:rPr>
        <w:t>Pars</w:t>
      </w:r>
      <w:r>
        <w:rPr>
          <w:b/>
          <w:i/>
          <w:spacing w:val="-2"/>
        </w:rPr>
        <w:t xml:space="preserve"> </w:t>
      </w:r>
      <w:proofErr w:type="spellStart"/>
      <w:r>
        <w:rPr>
          <w:b/>
          <w:i/>
        </w:rPr>
        <w:t>olfactoria</w:t>
      </w:r>
      <w:proofErr w:type="spellEnd"/>
      <w:r>
        <w:rPr>
          <w:b/>
          <w:i/>
          <w:spacing w:val="-4"/>
        </w:rPr>
        <w:t xml:space="preserve"> </w:t>
      </w:r>
      <w:r>
        <w:rPr>
          <w:b/>
          <w:i/>
        </w:rPr>
        <w:t>mucosae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nasi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HE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12,9x</w:t>
      </w:r>
    </w:p>
    <w:p w:rsidR="00D80324" w:rsidRDefault="00D80324">
      <w:pPr>
        <w:jc w:val="center"/>
        <w:sectPr w:rsidR="00D80324">
          <w:type w:val="continuous"/>
          <w:pgSz w:w="11910" w:h="16840"/>
          <w:pgMar w:top="660" w:right="0" w:bottom="280" w:left="240" w:header="708" w:footer="708" w:gutter="0"/>
          <w:cols w:space="708"/>
        </w:sectPr>
      </w:pPr>
    </w:p>
    <w:p w:rsidR="00D80324" w:rsidRDefault="00115378">
      <w:pPr>
        <w:pStyle w:val="Zkladntext"/>
        <w:ind w:left="489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662483" cy="459486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483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24" w:rsidRDefault="00115378">
      <w:pPr>
        <w:spacing w:line="262" w:lineRule="exact"/>
        <w:ind w:left="3773" w:right="3982"/>
        <w:jc w:val="center"/>
        <w:rPr>
          <w:b/>
          <w:i/>
        </w:rPr>
      </w:pPr>
      <w:r>
        <w:rPr>
          <w:b/>
          <w:i/>
        </w:rPr>
        <w:t>Pars</w:t>
      </w:r>
      <w:r>
        <w:rPr>
          <w:b/>
          <w:i/>
          <w:spacing w:val="-2"/>
        </w:rPr>
        <w:t xml:space="preserve"> </w:t>
      </w:r>
      <w:proofErr w:type="spellStart"/>
      <w:r>
        <w:rPr>
          <w:b/>
          <w:i/>
        </w:rPr>
        <w:t>olfactoria</w:t>
      </w:r>
      <w:proofErr w:type="spellEnd"/>
      <w:r>
        <w:rPr>
          <w:b/>
          <w:i/>
          <w:spacing w:val="-4"/>
        </w:rPr>
        <w:t xml:space="preserve"> </w:t>
      </w:r>
      <w:r>
        <w:rPr>
          <w:b/>
          <w:i/>
        </w:rPr>
        <w:t>mucosae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nasi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HE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29,5x</w:t>
      </w:r>
    </w:p>
    <w:p w:rsidR="00D80324" w:rsidRDefault="00115378">
      <w:pPr>
        <w:pStyle w:val="Zkladntext"/>
        <w:ind w:left="489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662483" cy="459486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483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24" w:rsidRDefault="00115378">
      <w:pPr>
        <w:ind w:left="3775" w:right="3982"/>
        <w:jc w:val="center"/>
        <w:rPr>
          <w:b/>
          <w:i/>
        </w:rPr>
      </w:pPr>
      <w:r>
        <w:rPr>
          <w:b/>
          <w:i/>
        </w:rPr>
        <w:t>Pars</w:t>
      </w:r>
      <w:r>
        <w:rPr>
          <w:b/>
          <w:i/>
          <w:spacing w:val="-2"/>
        </w:rPr>
        <w:t xml:space="preserve"> </w:t>
      </w:r>
      <w:proofErr w:type="spellStart"/>
      <w:r>
        <w:rPr>
          <w:b/>
          <w:i/>
        </w:rPr>
        <w:t>olfactoria</w:t>
      </w:r>
      <w:proofErr w:type="spellEnd"/>
      <w:r>
        <w:rPr>
          <w:b/>
          <w:i/>
          <w:spacing w:val="-3"/>
        </w:rPr>
        <w:t xml:space="preserve"> </w:t>
      </w:r>
      <w:r>
        <w:rPr>
          <w:b/>
          <w:i/>
        </w:rPr>
        <w:t>mucosae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nasi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HE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40x</w:t>
      </w:r>
    </w:p>
    <w:p w:rsidR="00D80324" w:rsidRDefault="00D80324">
      <w:pPr>
        <w:jc w:val="center"/>
        <w:sectPr w:rsidR="00D80324">
          <w:pgSz w:w="11910" w:h="16840"/>
          <w:pgMar w:top="700" w:right="0" w:bottom="280" w:left="240" w:header="708" w:footer="708" w:gutter="0"/>
          <w:cols w:space="708"/>
        </w:sectPr>
      </w:pPr>
    </w:p>
    <w:p w:rsidR="00D80324" w:rsidRDefault="00D80324">
      <w:pPr>
        <w:pStyle w:val="Zkladntext"/>
        <w:spacing w:before="4"/>
        <w:rPr>
          <w:b/>
          <w:i/>
          <w:sz w:val="3"/>
        </w:rPr>
      </w:pPr>
    </w:p>
    <w:p w:rsidR="00D80324" w:rsidRDefault="00115378">
      <w:pPr>
        <w:pStyle w:val="Zkladntext"/>
        <w:ind w:left="1264" w:right="-15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4362366" cy="34290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366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24" w:rsidRDefault="00115378">
      <w:pPr>
        <w:spacing w:before="32"/>
        <w:ind w:left="2332" w:right="2031"/>
        <w:jc w:val="center"/>
        <w:rPr>
          <w:b/>
          <w:i/>
        </w:rPr>
      </w:pPr>
      <w:r>
        <w:rPr>
          <w:b/>
          <w:i/>
        </w:rPr>
        <w:t>Organum</w:t>
      </w:r>
      <w:r>
        <w:rPr>
          <w:b/>
          <w:i/>
          <w:spacing w:val="-5"/>
        </w:rPr>
        <w:t xml:space="preserve"> </w:t>
      </w:r>
      <w:proofErr w:type="spellStart"/>
      <w:r>
        <w:rPr>
          <w:b/>
          <w:i/>
        </w:rPr>
        <w:t>vestibulocochleare</w:t>
      </w:r>
      <w:proofErr w:type="spellEnd"/>
      <w:r>
        <w:rPr>
          <w:b/>
          <w:i/>
          <w:spacing w:val="-1"/>
        </w:rPr>
        <w:t xml:space="preserve"> </w:t>
      </w:r>
      <w:r>
        <w:rPr>
          <w:b/>
          <w:i/>
        </w:rPr>
        <w:t>HE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0,8x</w:t>
      </w:r>
    </w:p>
    <w:p w:rsidR="00D80324" w:rsidRDefault="00115378">
      <w:pPr>
        <w:spacing w:before="41"/>
        <w:ind w:left="178"/>
        <w:rPr>
          <w:b/>
          <w:i/>
        </w:rPr>
      </w:pPr>
      <w:r>
        <w:br w:type="column"/>
      </w:r>
      <w:r>
        <w:rPr>
          <w:b/>
          <w:i/>
        </w:rPr>
        <w:t>Organum</w:t>
      </w:r>
      <w:r>
        <w:rPr>
          <w:b/>
          <w:i/>
          <w:spacing w:val="-11"/>
        </w:rPr>
        <w:t xml:space="preserve"> </w:t>
      </w:r>
      <w:proofErr w:type="spellStart"/>
      <w:r>
        <w:rPr>
          <w:b/>
          <w:i/>
        </w:rPr>
        <w:t>vestibulocochleare</w:t>
      </w:r>
      <w:proofErr w:type="spellEnd"/>
    </w:p>
    <w:p w:rsidR="00D80324" w:rsidRDefault="00115378">
      <w:pPr>
        <w:pStyle w:val="Odstavecseseznamem"/>
        <w:numPr>
          <w:ilvl w:val="0"/>
          <w:numId w:val="8"/>
        </w:numPr>
        <w:tabs>
          <w:tab w:val="left" w:pos="412"/>
        </w:tabs>
        <w:ind w:hanging="234"/>
      </w:pPr>
      <w:r>
        <w:rPr>
          <w:b/>
        </w:rPr>
        <w:t>K</w:t>
      </w:r>
      <w:r>
        <w:rPr>
          <w:b/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kost</w:t>
      </w:r>
      <w:proofErr w:type="spellEnd"/>
    </w:p>
    <w:p w:rsidR="00D80324" w:rsidRDefault="00115378">
      <w:pPr>
        <w:pStyle w:val="Odstavecseseznamem"/>
        <w:numPr>
          <w:ilvl w:val="0"/>
          <w:numId w:val="8"/>
        </w:numPr>
        <w:tabs>
          <w:tab w:val="left" w:pos="412"/>
        </w:tabs>
        <w:ind w:hanging="234"/>
      </w:pPr>
      <w:r>
        <w:rPr>
          <w:b/>
        </w:rPr>
        <w:t>SV</w:t>
      </w:r>
      <w:r>
        <w:rPr>
          <w:b/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scala</w:t>
      </w:r>
      <w:proofErr w:type="spellEnd"/>
      <w:r>
        <w:rPr>
          <w:spacing w:val="-5"/>
        </w:rPr>
        <w:t xml:space="preserve"> </w:t>
      </w:r>
      <w:r>
        <w:t>vestibuli</w:t>
      </w:r>
    </w:p>
    <w:p w:rsidR="00D80324" w:rsidRDefault="00115378">
      <w:pPr>
        <w:pStyle w:val="Odstavecseseznamem"/>
        <w:numPr>
          <w:ilvl w:val="0"/>
          <w:numId w:val="8"/>
        </w:numPr>
        <w:tabs>
          <w:tab w:val="left" w:pos="412"/>
        </w:tabs>
        <w:spacing w:before="1" w:line="267" w:lineRule="exact"/>
        <w:ind w:hanging="234"/>
      </w:pPr>
      <w:r>
        <w:rPr>
          <w:b/>
        </w:rPr>
        <w:t>SM</w:t>
      </w:r>
      <w:r>
        <w:rPr>
          <w:b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scala</w:t>
      </w:r>
      <w:proofErr w:type="spellEnd"/>
      <w:r>
        <w:rPr>
          <w:spacing w:val="-4"/>
        </w:rPr>
        <w:t xml:space="preserve"> </w:t>
      </w:r>
      <w:r>
        <w:t>media</w:t>
      </w:r>
    </w:p>
    <w:p w:rsidR="00D80324" w:rsidRDefault="00115378">
      <w:pPr>
        <w:pStyle w:val="Odstavecseseznamem"/>
        <w:numPr>
          <w:ilvl w:val="0"/>
          <w:numId w:val="8"/>
        </w:numPr>
        <w:tabs>
          <w:tab w:val="left" w:pos="412"/>
        </w:tabs>
        <w:spacing w:line="267" w:lineRule="exact"/>
        <w:ind w:hanging="234"/>
      </w:pPr>
      <w:r>
        <w:rPr>
          <w:b/>
        </w:rPr>
        <w:t>ST</w:t>
      </w:r>
      <w:r>
        <w:rPr>
          <w:b/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scala</w:t>
      </w:r>
      <w:proofErr w:type="spellEnd"/>
      <w:r>
        <w:rPr>
          <w:spacing w:val="-5"/>
        </w:rPr>
        <w:t xml:space="preserve"> </w:t>
      </w:r>
      <w:r>
        <w:t>tympani</w:t>
      </w:r>
    </w:p>
    <w:p w:rsidR="00D80324" w:rsidRDefault="00115378">
      <w:pPr>
        <w:pStyle w:val="Odstavecseseznamem"/>
        <w:numPr>
          <w:ilvl w:val="0"/>
          <w:numId w:val="8"/>
        </w:numPr>
        <w:tabs>
          <w:tab w:val="left" w:pos="412"/>
        </w:tabs>
        <w:ind w:left="178" w:right="1012" w:firstLine="0"/>
      </w:pPr>
      <w:r>
        <w:rPr>
          <w:b/>
        </w:rPr>
        <w:t xml:space="preserve">MV </w:t>
      </w:r>
      <w:r>
        <w:t xml:space="preserve">– </w:t>
      </w:r>
      <w:proofErr w:type="spellStart"/>
      <w:r>
        <w:t>membrána</w:t>
      </w:r>
      <w:proofErr w:type="spellEnd"/>
      <w:r>
        <w:rPr>
          <w:spacing w:val="1"/>
        </w:rPr>
        <w:t xml:space="preserve"> </w:t>
      </w:r>
      <w:proofErr w:type="spellStart"/>
      <w:r>
        <w:t>vestibularis</w:t>
      </w:r>
      <w:proofErr w:type="spellEnd"/>
      <w:r>
        <w:t>/vestibular</w:t>
      </w:r>
      <w:r>
        <w:rPr>
          <w:spacing w:val="1"/>
        </w:rPr>
        <w:t xml:space="preserve"> </w:t>
      </w:r>
      <w:r>
        <w:t>membrane (</w:t>
      </w:r>
      <w:proofErr w:type="spellStart"/>
      <w:r>
        <w:t>Reissnerova</w:t>
      </w:r>
      <w:proofErr w:type="spellEnd"/>
      <w:r>
        <w:t>/</w:t>
      </w:r>
      <w:r>
        <w:rPr>
          <w:spacing w:val="-47"/>
        </w:rPr>
        <w:t xml:space="preserve"> </w:t>
      </w:r>
      <w:hyperlink r:id="rId11">
        <w:proofErr w:type="spellStart"/>
        <w:r>
          <w:t>Reissner's</w:t>
        </w:r>
        <w:proofErr w:type="spellEnd"/>
        <w:r>
          <w:t>)</w:t>
        </w:r>
      </w:hyperlink>
    </w:p>
    <w:p w:rsidR="00D80324" w:rsidRDefault="00115378">
      <w:pPr>
        <w:pStyle w:val="Odstavecseseznamem"/>
        <w:numPr>
          <w:ilvl w:val="0"/>
          <w:numId w:val="8"/>
        </w:numPr>
        <w:tabs>
          <w:tab w:val="left" w:pos="412"/>
        </w:tabs>
        <w:spacing w:before="1"/>
        <w:ind w:hanging="234"/>
      </w:pPr>
      <w:r>
        <w:rPr>
          <w:b/>
        </w:rPr>
        <w:t>MT</w:t>
      </w:r>
      <w:r>
        <w:rPr>
          <w:b/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membrána</w:t>
      </w:r>
      <w:proofErr w:type="spellEnd"/>
      <w:r>
        <w:rPr>
          <w:spacing w:val="-2"/>
        </w:rPr>
        <w:t xml:space="preserve"> </w:t>
      </w:r>
      <w:proofErr w:type="spellStart"/>
      <w:r>
        <w:t>tectoria</w:t>
      </w:r>
      <w:proofErr w:type="spellEnd"/>
    </w:p>
    <w:p w:rsidR="00D80324" w:rsidRDefault="00115378">
      <w:pPr>
        <w:pStyle w:val="Odstavecseseznamem"/>
        <w:numPr>
          <w:ilvl w:val="0"/>
          <w:numId w:val="8"/>
        </w:numPr>
        <w:tabs>
          <w:tab w:val="left" w:pos="412"/>
        </w:tabs>
        <w:ind w:hanging="234"/>
      </w:pPr>
      <w:r>
        <w:rPr>
          <w:b/>
        </w:rPr>
        <w:t>L</w:t>
      </w:r>
      <w:r>
        <w:rPr>
          <w:b/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limbus</w:t>
      </w:r>
    </w:p>
    <w:p w:rsidR="00D80324" w:rsidRDefault="00115378">
      <w:pPr>
        <w:pStyle w:val="Odstavecseseznamem"/>
        <w:numPr>
          <w:ilvl w:val="0"/>
          <w:numId w:val="8"/>
        </w:numPr>
        <w:tabs>
          <w:tab w:val="left" w:pos="412"/>
        </w:tabs>
        <w:ind w:hanging="234"/>
      </w:pPr>
      <w:r>
        <w:rPr>
          <w:b/>
        </w:rPr>
        <w:t>LS</w:t>
      </w:r>
      <w:r>
        <w:rPr>
          <w:b/>
          <w:spacing w:val="-5"/>
        </w:rPr>
        <w:t xml:space="preserve"> </w:t>
      </w:r>
      <w:r>
        <w:t xml:space="preserve">– ligamentum </w:t>
      </w:r>
      <w:proofErr w:type="spellStart"/>
      <w:r>
        <w:t>spirale</w:t>
      </w:r>
      <w:proofErr w:type="spellEnd"/>
    </w:p>
    <w:p w:rsidR="00D80324" w:rsidRDefault="00115378">
      <w:pPr>
        <w:pStyle w:val="Odstavecseseznamem"/>
        <w:numPr>
          <w:ilvl w:val="0"/>
          <w:numId w:val="8"/>
        </w:numPr>
        <w:tabs>
          <w:tab w:val="left" w:pos="409"/>
        </w:tabs>
        <w:spacing w:before="1"/>
        <w:ind w:left="409" w:hanging="231"/>
      </w:pPr>
      <w:r>
        <w:rPr>
          <w:b/>
        </w:rPr>
        <w:t>BM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proofErr w:type="spellStart"/>
      <w:r>
        <w:t>bazilární</w:t>
      </w:r>
      <w:proofErr w:type="spellEnd"/>
      <w:r>
        <w:rPr>
          <w:spacing w:val="-1"/>
        </w:rPr>
        <w:t xml:space="preserve"> </w:t>
      </w:r>
      <w:proofErr w:type="spellStart"/>
      <w:r>
        <w:t>membrána</w:t>
      </w:r>
      <w:proofErr w:type="spellEnd"/>
      <w:r>
        <w:t>/</w:t>
      </w:r>
    </w:p>
    <w:p w:rsidR="00D80324" w:rsidRDefault="00115378">
      <w:pPr>
        <w:pStyle w:val="Zkladntext"/>
        <w:spacing w:line="267" w:lineRule="exact"/>
        <w:ind w:left="178"/>
      </w:pPr>
      <w:r>
        <w:t>basilar</w:t>
      </w:r>
      <w:r>
        <w:rPr>
          <w:spacing w:val="-1"/>
        </w:rPr>
        <w:t xml:space="preserve"> </w:t>
      </w:r>
      <w:r>
        <w:t>membrane</w:t>
      </w:r>
    </w:p>
    <w:p w:rsidR="00D80324" w:rsidRDefault="00115378">
      <w:pPr>
        <w:pStyle w:val="Odstavecseseznamem"/>
        <w:numPr>
          <w:ilvl w:val="1"/>
          <w:numId w:val="8"/>
        </w:numPr>
        <w:tabs>
          <w:tab w:val="left" w:pos="406"/>
        </w:tabs>
        <w:ind w:right="1199" w:firstLine="0"/>
      </w:pPr>
      <w:r>
        <w:rPr>
          <w:b/>
        </w:rPr>
        <w:t xml:space="preserve">ZVB </w:t>
      </w:r>
      <w:r>
        <w:t xml:space="preserve">– </w:t>
      </w:r>
      <w:proofErr w:type="spellStart"/>
      <w:r>
        <w:t>zevní</w:t>
      </w:r>
      <w:proofErr w:type="spellEnd"/>
      <w:r>
        <w:t xml:space="preserve"> </w:t>
      </w:r>
      <w:proofErr w:type="spellStart"/>
      <w:r>
        <w:t>vláskové</w:t>
      </w:r>
      <w:proofErr w:type="spellEnd"/>
      <w:r>
        <w:rPr>
          <w:spacing w:val="-47"/>
        </w:rPr>
        <w:t xml:space="preserve"> </w:t>
      </w:r>
      <w:proofErr w:type="spellStart"/>
      <w:r>
        <w:t>buňky</w:t>
      </w:r>
      <w:proofErr w:type="spellEnd"/>
      <w:r>
        <w:t>/</w:t>
      </w:r>
      <w:r>
        <w:rPr>
          <w:spacing w:val="-1"/>
        </w:rPr>
        <w:t xml:space="preserve"> </w:t>
      </w:r>
      <w:r>
        <w:t>outer</w:t>
      </w:r>
      <w:r>
        <w:rPr>
          <w:spacing w:val="-2"/>
        </w:rPr>
        <w:t xml:space="preserve"> </w:t>
      </w:r>
      <w:r>
        <w:t>hair cells</w:t>
      </w:r>
    </w:p>
    <w:p w:rsidR="00D80324" w:rsidRDefault="00115378">
      <w:pPr>
        <w:pStyle w:val="Odstavecseseznamem"/>
        <w:numPr>
          <w:ilvl w:val="1"/>
          <w:numId w:val="8"/>
        </w:numPr>
        <w:tabs>
          <w:tab w:val="left" w:pos="417"/>
        </w:tabs>
        <w:ind w:right="737" w:firstLine="0"/>
      </w:pPr>
      <w:r>
        <w:rPr>
          <w:b/>
        </w:rPr>
        <w:t xml:space="preserve">PB </w:t>
      </w:r>
      <w:r>
        <w:t xml:space="preserve">– </w:t>
      </w:r>
      <w:proofErr w:type="spellStart"/>
      <w:r>
        <w:t>pilířové</w:t>
      </w:r>
      <w:proofErr w:type="spellEnd"/>
      <w:r>
        <w:t xml:space="preserve"> </w:t>
      </w:r>
      <w:proofErr w:type="spellStart"/>
      <w:r>
        <w:t>buňky</w:t>
      </w:r>
      <w:proofErr w:type="spellEnd"/>
      <w:r>
        <w:t>/ pillar</w:t>
      </w:r>
      <w:r>
        <w:rPr>
          <w:spacing w:val="-47"/>
        </w:rPr>
        <w:t xml:space="preserve"> </w:t>
      </w:r>
      <w:r>
        <w:t>cells</w:t>
      </w:r>
    </w:p>
    <w:p w:rsidR="00D80324" w:rsidRDefault="00115378">
      <w:pPr>
        <w:pStyle w:val="Odstavecseseznamem"/>
        <w:numPr>
          <w:ilvl w:val="1"/>
          <w:numId w:val="8"/>
        </w:numPr>
        <w:tabs>
          <w:tab w:val="left" w:pos="390"/>
        </w:tabs>
        <w:ind w:right="598" w:firstLine="0"/>
      </w:pPr>
      <w:r>
        <w:rPr>
          <w:b/>
        </w:rPr>
        <w:t xml:space="preserve">CVT </w:t>
      </w:r>
      <w:r>
        <w:t xml:space="preserve">– </w:t>
      </w:r>
      <w:proofErr w:type="spellStart"/>
      <w:r>
        <w:t>Cortiho</w:t>
      </w:r>
      <w:proofErr w:type="spellEnd"/>
      <w:r>
        <w:t xml:space="preserve"> </w:t>
      </w:r>
      <w:proofErr w:type="spellStart"/>
      <w:r>
        <w:t>vnitřní</w:t>
      </w:r>
      <w:proofErr w:type="spellEnd"/>
      <w:r>
        <w:t xml:space="preserve"> </w:t>
      </w:r>
      <w:proofErr w:type="spellStart"/>
      <w:r>
        <w:t>tunel</w:t>
      </w:r>
      <w:proofErr w:type="spellEnd"/>
      <w:r>
        <w:t>/</w:t>
      </w:r>
      <w:r>
        <w:rPr>
          <w:spacing w:val="-47"/>
        </w:rPr>
        <w:t xml:space="preserve"> </w:t>
      </w:r>
      <w:proofErr w:type="spellStart"/>
      <w:r>
        <w:t>Corti´s</w:t>
      </w:r>
      <w:proofErr w:type="spellEnd"/>
      <w:r>
        <w:rPr>
          <w:spacing w:val="-2"/>
        </w:rPr>
        <w:t xml:space="preserve"> </w:t>
      </w:r>
      <w:r>
        <w:t>inner tunnel</w:t>
      </w:r>
    </w:p>
    <w:p w:rsidR="00D80324" w:rsidRDefault="00115378">
      <w:pPr>
        <w:pStyle w:val="Odstavecseseznamem"/>
        <w:numPr>
          <w:ilvl w:val="0"/>
          <w:numId w:val="7"/>
        </w:numPr>
        <w:tabs>
          <w:tab w:val="left" w:pos="409"/>
        </w:tabs>
        <w:spacing w:before="1"/>
        <w:jc w:val="left"/>
      </w:pPr>
      <w:r>
        <w:rPr>
          <w:b/>
        </w:rPr>
        <w:t>GS</w:t>
      </w:r>
      <w:r>
        <w:rPr>
          <w:b/>
          <w:spacing w:val="-2"/>
        </w:rPr>
        <w:t xml:space="preserve"> </w:t>
      </w:r>
      <w:r>
        <w:t>– ganglion</w:t>
      </w:r>
      <w:r>
        <w:rPr>
          <w:spacing w:val="-1"/>
        </w:rPr>
        <w:t xml:space="preserve"> </w:t>
      </w:r>
      <w:proofErr w:type="spellStart"/>
      <w:r>
        <w:t>spirale</w:t>
      </w:r>
      <w:proofErr w:type="spellEnd"/>
    </w:p>
    <w:p w:rsidR="00D80324" w:rsidRDefault="00115378">
      <w:pPr>
        <w:pStyle w:val="Odstavecseseznamem"/>
        <w:numPr>
          <w:ilvl w:val="0"/>
          <w:numId w:val="7"/>
        </w:numPr>
        <w:tabs>
          <w:tab w:val="left" w:pos="522"/>
        </w:tabs>
        <w:ind w:left="521" w:hanging="344"/>
        <w:jc w:val="left"/>
      </w:pPr>
      <w:r>
        <w:rPr>
          <w:b/>
        </w:rPr>
        <w:t>P</w:t>
      </w:r>
      <w:r>
        <w:rPr>
          <w:b/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proofErr w:type="spellStart"/>
      <w:r>
        <w:t>Periost</w:t>
      </w:r>
      <w:proofErr w:type="spellEnd"/>
    </w:p>
    <w:p w:rsidR="00D80324" w:rsidRDefault="00D80324">
      <w:pPr>
        <w:sectPr w:rsidR="00D80324">
          <w:pgSz w:w="11910" w:h="16840"/>
          <w:pgMar w:top="660" w:right="0" w:bottom="280" w:left="240" w:header="708" w:footer="708" w:gutter="0"/>
          <w:cols w:num="2" w:space="708" w:equalWidth="0">
            <w:col w:w="8174" w:space="40"/>
            <w:col w:w="3456"/>
          </w:cols>
        </w:sectPr>
      </w:pPr>
    </w:p>
    <w:p w:rsidR="00D80324" w:rsidRDefault="00D80324">
      <w:pPr>
        <w:pStyle w:val="Zkladntext"/>
        <w:spacing w:before="5"/>
        <w:rPr>
          <w:sz w:val="17"/>
        </w:rPr>
      </w:pPr>
    </w:p>
    <w:p w:rsidR="00D80324" w:rsidRDefault="00115378">
      <w:pPr>
        <w:pStyle w:val="Odstavecseseznamem"/>
        <w:numPr>
          <w:ilvl w:val="0"/>
          <w:numId w:val="7"/>
        </w:numPr>
        <w:tabs>
          <w:tab w:val="left" w:pos="644"/>
        </w:tabs>
        <w:spacing w:before="57" w:line="267" w:lineRule="exact"/>
        <w:ind w:left="643" w:hanging="344"/>
        <w:jc w:val="left"/>
      </w:pPr>
      <w:r>
        <w:rPr>
          <w:b/>
        </w:rPr>
        <w:t>MSV</w:t>
      </w:r>
      <w:r>
        <w:rPr>
          <w:b/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mezotel</w:t>
      </w:r>
      <w:proofErr w:type="spellEnd"/>
      <w:r>
        <w:rPr>
          <w:spacing w:val="-4"/>
        </w:rPr>
        <w:t xml:space="preserve"> </w:t>
      </w:r>
      <w:proofErr w:type="spellStart"/>
      <w:r>
        <w:t>scala</w:t>
      </w:r>
      <w:proofErr w:type="spellEnd"/>
      <w:r>
        <w:rPr>
          <w:spacing w:val="-4"/>
        </w:rPr>
        <w:t xml:space="preserve"> </w:t>
      </w:r>
      <w:r>
        <w:t>vestibuli/</w:t>
      </w:r>
      <w:r>
        <w:rPr>
          <w:spacing w:val="-2"/>
        </w:rPr>
        <w:t xml:space="preserve"> </w:t>
      </w:r>
      <w:r>
        <w:t>mesothelium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spellStart"/>
      <w:r>
        <w:t>scala</w:t>
      </w:r>
      <w:proofErr w:type="spellEnd"/>
      <w:r>
        <w:rPr>
          <w:spacing w:val="-1"/>
        </w:rPr>
        <w:t xml:space="preserve"> </w:t>
      </w:r>
      <w:r>
        <w:t>vestibuli</w:t>
      </w:r>
    </w:p>
    <w:p w:rsidR="00D80324" w:rsidRDefault="00115378">
      <w:pPr>
        <w:pStyle w:val="Odstavecseseznamem"/>
        <w:numPr>
          <w:ilvl w:val="0"/>
          <w:numId w:val="7"/>
        </w:numPr>
        <w:tabs>
          <w:tab w:val="left" w:pos="643"/>
        </w:tabs>
        <w:spacing w:line="267" w:lineRule="exact"/>
        <w:ind w:left="642" w:hanging="343"/>
        <w:jc w:val="left"/>
      </w:pPr>
      <w:r>
        <w:rPr>
          <w:b/>
        </w:rPr>
        <w:t>LO</w:t>
      </w:r>
      <w:r>
        <w:rPr>
          <w:b/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lamina</w:t>
      </w:r>
      <w:r>
        <w:rPr>
          <w:spacing w:val="-3"/>
        </w:rPr>
        <w:t xml:space="preserve"> </w:t>
      </w:r>
      <w:proofErr w:type="spellStart"/>
      <w:r>
        <w:t>ossea</w:t>
      </w:r>
      <w:proofErr w:type="spellEnd"/>
    </w:p>
    <w:p w:rsidR="00D80324" w:rsidRDefault="00115378">
      <w:pPr>
        <w:pStyle w:val="Odstavecseseznamem"/>
        <w:numPr>
          <w:ilvl w:val="0"/>
          <w:numId w:val="7"/>
        </w:numPr>
        <w:tabs>
          <w:tab w:val="left" w:pos="643"/>
        </w:tabs>
        <w:ind w:left="642" w:hanging="343"/>
        <w:jc w:val="left"/>
      </w:pPr>
      <w:r>
        <w:rPr>
          <w:b/>
        </w:rPr>
        <w:t>AGS</w:t>
      </w:r>
      <w:r>
        <w:rPr>
          <w:b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axony</w:t>
      </w:r>
      <w:proofErr w:type="spellEnd"/>
      <w:r>
        <w:rPr>
          <w:spacing w:val="-3"/>
        </w:rPr>
        <w:t xml:space="preserve"> </w:t>
      </w:r>
      <w:r>
        <w:t>ganglia</w:t>
      </w:r>
      <w:r>
        <w:rPr>
          <w:spacing w:val="-2"/>
        </w:rPr>
        <w:t xml:space="preserve"> </w:t>
      </w:r>
      <w:proofErr w:type="spellStart"/>
      <w:r>
        <w:t>spirale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eferentní</w:t>
      </w:r>
      <w:proofErr w:type="spellEnd"/>
      <w:r>
        <w:t>)/ganglion</w:t>
      </w:r>
      <w:r>
        <w:rPr>
          <w:spacing w:val="-3"/>
        </w:rPr>
        <w:t xml:space="preserve"> </w:t>
      </w:r>
      <w:proofErr w:type="spellStart"/>
      <w:r>
        <w:t>spirale</w:t>
      </w:r>
      <w:proofErr w:type="spellEnd"/>
      <w:r>
        <w:rPr>
          <w:spacing w:val="-3"/>
        </w:rPr>
        <w:t xml:space="preserve"> </w:t>
      </w:r>
      <w:r>
        <w:t>axons</w:t>
      </w:r>
      <w:r>
        <w:rPr>
          <w:spacing w:val="-2"/>
        </w:rPr>
        <w:t xml:space="preserve"> </w:t>
      </w:r>
      <w:r>
        <w:t>(efferent)</w:t>
      </w:r>
    </w:p>
    <w:p w:rsidR="00D80324" w:rsidRDefault="00115378">
      <w:pPr>
        <w:pStyle w:val="Odstavecseseznamem"/>
        <w:numPr>
          <w:ilvl w:val="0"/>
          <w:numId w:val="7"/>
        </w:numPr>
        <w:tabs>
          <w:tab w:val="left" w:pos="643"/>
        </w:tabs>
        <w:ind w:left="642" w:hanging="343"/>
        <w:jc w:val="left"/>
      </w:pPr>
      <w:r>
        <w:rPr>
          <w:b/>
        </w:rPr>
        <w:t>AVGS</w:t>
      </w:r>
      <w:r>
        <w:rPr>
          <w:b/>
          <w:spacing w:val="-1"/>
        </w:rPr>
        <w:t xml:space="preserve"> </w:t>
      </w:r>
      <w:r>
        <w:t xml:space="preserve">– </w:t>
      </w:r>
      <w:proofErr w:type="spellStart"/>
      <w:r>
        <w:t>aferentní</w:t>
      </w:r>
      <w:proofErr w:type="spellEnd"/>
      <w:r>
        <w:rPr>
          <w:spacing w:val="-4"/>
        </w:rPr>
        <w:t xml:space="preserve"> </w:t>
      </w:r>
      <w:proofErr w:type="spellStart"/>
      <w:r>
        <w:t>vlákna</w:t>
      </w:r>
      <w:proofErr w:type="spellEnd"/>
      <w:r>
        <w:rPr>
          <w:spacing w:val="-1"/>
        </w:rPr>
        <w:t xml:space="preserve"> </w:t>
      </w:r>
      <w:r>
        <w:t>ganglia</w:t>
      </w:r>
      <w:r>
        <w:rPr>
          <w:spacing w:val="-1"/>
        </w:rPr>
        <w:t xml:space="preserve"> </w:t>
      </w:r>
      <w:proofErr w:type="spellStart"/>
      <w:r>
        <w:t>spirale</w:t>
      </w:r>
      <w:proofErr w:type="spellEnd"/>
      <w:r>
        <w:t>/</w:t>
      </w:r>
      <w:r>
        <w:rPr>
          <w:spacing w:val="-2"/>
        </w:rPr>
        <w:t xml:space="preserve"> </w:t>
      </w:r>
      <w:r>
        <w:t>afferent fibers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ganglion</w:t>
      </w:r>
      <w:r>
        <w:rPr>
          <w:spacing w:val="-2"/>
        </w:rPr>
        <w:t xml:space="preserve"> </w:t>
      </w:r>
      <w:proofErr w:type="spellStart"/>
      <w:r>
        <w:t>spirale</w:t>
      </w:r>
      <w:proofErr w:type="spellEnd"/>
    </w:p>
    <w:p w:rsidR="00D80324" w:rsidRDefault="00115378">
      <w:pPr>
        <w:pStyle w:val="Odstavecseseznamem"/>
        <w:numPr>
          <w:ilvl w:val="0"/>
          <w:numId w:val="7"/>
        </w:numPr>
        <w:tabs>
          <w:tab w:val="left" w:pos="643"/>
        </w:tabs>
        <w:ind w:left="642" w:hanging="343"/>
        <w:jc w:val="left"/>
      </w:pPr>
      <w:r>
        <w:rPr>
          <w:b/>
        </w:rPr>
        <w:t xml:space="preserve">SVA </w:t>
      </w:r>
      <w:r>
        <w:t>–</w:t>
      </w:r>
      <w:r>
        <w:rPr>
          <w:spacing w:val="-3"/>
        </w:rPr>
        <w:t xml:space="preserve"> </w:t>
      </w:r>
      <w:r>
        <w:t>stria</w:t>
      </w:r>
      <w:r>
        <w:rPr>
          <w:spacing w:val="-3"/>
        </w:rPr>
        <w:t xml:space="preserve"> </w:t>
      </w:r>
      <w:r>
        <w:t>vascularis</w:t>
      </w:r>
    </w:p>
    <w:p w:rsidR="00D80324" w:rsidRDefault="00115378">
      <w:pPr>
        <w:pStyle w:val="Zkladntext"/>
        <w:ind w:left="504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562980" cy="452628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98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24" w:rsidRDefault="00115378">
      <w:pPr>
        <w:spacing w:before="73"/>
        <w:ind w:left="3757" w:right="3982"/>
        <w:jc w:val="center"/>
        <w:rPr>
          <w:b/>
          <w:i/>
        </w:rPr>
      </w:pPr>
      <w:r>
        <w:rPr>
          <w:b/>
          <w:i/>
        </w:rPr>
        <w:t>Organum</w:t>
      </w:r>
      <w:r>
        <w:rPr>
          <w:b/>
          <w:i/>
          <w:spacing w:val="-5"/>
        </w:rPr>
        <w:t xml:space="preserve"> </w:t>
      </w:r>
      <w:proofErr w:type="spellStart"/>
      <w:r>
        <w:rPr>
          <w:b/>
          <w:i/>
        </w:rPr>
        <w:t>vestibulocochleare</w:t>
      </w:r>
      <w:proofErr w:type="spellEnd"/>
      <w:r>
        <w:rPr>
          <w:b/>
          <w:i/>
        </w:rPr>
        <w:t xml:space="preserve"> HE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5,6x</w:t>
      </w:r>
    </w:p>
    <w:p w:rsidR="00D80324" w:rsidRDefault="00D80324">
      <w:pPr>
        <w:jc w:val="center"/>
        <w:sectPr w:rsidR="00D80324">
          <w:type w:val="continuous"/>
          <w:pgSz w:w="11910" w:h="16840"/>
          <w:pgMar w:top="660" w:right="0" w:bottom="280" w:left="240" w:header="708" w:footer="708" w:gutter="0"/>
          <w:cols w:space="708"/>
        </w:sectPr>
      </w:pPr>
    </w:p>
    <w:p w:rsidR="00D80324" w:rsidRDefault="00115378">
      <w:pPr>
        <w:pStyle w:val="Zkladntext"/>
        <w:ind w:left="742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662483" cy="459486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483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24" w:rsidRDefault="00115378">
      <w:pPr>
        <w:spacing w:line="262" w:lineRule="exact"/>
        <w:ind w:left="3906" w:right="3611"/>
        <w:jc w:val="center"/>
        <w:rPr>
          <w:b/>
          <w:i/>
        </w:rPr>
      </w:pPr>
      <w:r>
        <w:rPr>
          <w:b/>
          <w:i/>
        </w:rPr>
        <w:t>Organum</w:t>
      </w:r>
      <w:r>
        <w:rPr>
          <w:b/>
          <w:i/>
          <w:spacing w:val="-6"/>
        </w:rPr>
        <w:t xml:space="preserve"> </w:t>
      </w:r>
      <w:proofErr w:type="spellStart"/>
      <w:r>
        <w:rPr>
          <w:b/>
          <w:i/>
        </w:rPr>
        <w:t>vestibulocochleare</w:t>
      </w:r>
      <w:proofErr w:type="spellEnd"/>
      <w:r>
        <w:rPr>
          <w:b/>
          <w:i/>
          <w:spacing w:val="-1"/>
        </w:rPr>
        <w:t xml:space="preserve"> </w:t>
      </w:r>
      <w:r>
        <w:rPr>
          <w:b/>
          <w:i/>
        </w:rPr>
        <w:t>HE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16x</w:t>
      </w:r>
    </w:p>
    <w:p w:rsidR="00D80324" w:rsidRDefault="00115378">
      <w:pPr>
        <w:pStyle w:val="Zkladntext"/>
        <w:spacing w:before="10"/>
        <w:rPr>
          <w:b/>
          <w:i/>
          <w:sz w:val="18"/>
        </w:rPr>
      </w:pPr>
      <w:r>
        <w:rPr>
          <w:noProof/>
          <w:lang w:val="cs-CZ" w:eastAsia="cs-CZ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623887</wp:posOffset>
            </wp:positionH>
            <wp:positionV relativeFrom="paragraph">
              <wp:posOffset>171080</wp:posOffset>
            </wp:positionV>
            <wp:extent cx="6662483" cy="459486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483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324" w:rsidRDefault="00115378">
      <w:pPr>
        <w:ind w:left="3906" w:right="3611"/>
        <w:jc w:val="center"/>
        <w:rPr>
          <w:b/>
          <w:i/>
        </w:rPr>
      </w:pPr>
      <w:r>
        <w:rPr>
          <w:b/>
          <w:i/>
        </w:rPr>
        <w:t>Organum</w:t>
      </w:r>
      <w:r>
        <w:rPr>
          <w:b/>
          <w:i/>
          <w:spacing w:val="-6"/>
        </w:rPr>
        <w:t xml:space="preserve"> </w:t>
      </w:r>
      <w:proofErr w:type="spellStart"/>
      <w:r>
        <w:rPr>
          <w:b/>
          <w:i/>
        </w:rPr>
        <w:t>vestibulocochleare</w:t>
      </w:r>
      <w:proofErr w:type="spellEnd"/>
      <w:r>
        <w:rPr>
          <w:b/>
          <w:i/>
          <w:spacing w:val="-1"/>
        </w:rPr>
        <w:t xml:space="preserve"> </w:t>
      </w:r>
      <w:r>
        <w:rPr>
          <w:b/>
          <w:i/>
        </w:rPr>
        <w:t>HE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20x</w:t>
      </w:r>
    </w:p>
    <w:p w:rsidR="00D80324" w:rsidRDefault="00D80324">
      <w:pPr>
        <w:jc w:val="center"/>
        <w:sectPr w:rsidR="00D80324">
          <w:pgSz w:w="11910" w:h="16840"/>
          <w:pgMar w:top="700" w:right="0" w:bottom="280" w:left="240" w:header="708" w:footer="708" w:gutter="0"/>
          <w:cols w:space="708"/>
        </w:sectPr>
      </w:pPr>
    </w:p>
    <w:p w:rsidR="00D80324" w:rsidRDefault="00A26186">
      <w:pPr>
        <w:pStyle w:val="Zkladntext"/>
        <w:spacing w:before="4"/>
        <w:rPr>
          <w:b/>
          <w:i/>
          <w:sz w:val="16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7pt;margin-top:36pt;width:587.1pt;height:765.75pt;z-index:157291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246"/>
                    <w:gridCol w:w="3154"/>
                    <w:gridCol w:w="3343"/>
                  </w:tblGrid>
                  <w:tr w:rsidR="00D80324">
                    <w:trPr>
                      <w:trHeight w:val="5854"/>
                    </w:trPr>
                    <w:tc>
                      <w:tcPr>
                        <w:tcW w:w="8400" w:type="dxa"/>
                        <w:gridSpan w:val="2"/>
                      </w:tcPr>
                      <w:p w:rsidR="00D80324" w:rsidRDefault="00115378">
                        <w:pPr>
                          <w:pStyle w:val="TableParagraph"/>
                          <w:ind w:left="1429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cs-CZ" w:eastAsia="cs-CZ"/>
                          </w:rPr>
                          <w:drawing>
                            <wp:inline distT="0" distB="0" distL="0" distR="0">
                              <wp:extent cx="4286168" cy="3429000"/>
                              <wp:effectExtent l="0" t="0" r="0" b="0"/>
                              <wp:docPr id="17" name="image9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image9.jpe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286168" cy="3429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80324" w:rsidRDefault="00115378">
                        <w:pPr>
                          <w:pStyle w:val="TableParagraph"/>
                          <w:spacing w:before="31"/>
                          <w:ind w:left="3509" w:right="3343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Oko/eye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HE</w:t>
                        </w:r>
                        <w:r>
                          <w:rPr>
                            <w:b/>
                            <w:i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0,6x</w:t>
                        </w:r>
                      </w:p>
                    </w:tc>
                    <w:tc>
                      <w:tcPr>
                        <w:tcW w:w="3343" w:type="dxa"/>
                      </w:tcPr>
                      <w:p w:rsidR="00D80324" w:rsidRDefault="00115378">
                        <w:pPr>
                          <w:pStyle w:val="TableParagraph"/>
                          <w:spacing w:line="268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Oko/eye</w:t>
                        </w:r>
                      </w:p>
                      <w:p w:rsidR="00D80324" w:rsidRDefault="00115378">
                        <w:pPr>
                          <w:pStyle w:val="TableParagraph"/>
                          <w:ind w:right="1023"/>
                        </w:pPr>
                        <w:r>
                          <w:rPr>
                            <w:b/>
                          </w:rPr>
                          <w:t xml:space="preserve">1)A </w:t>
                        </w:r>
                        <w:r>
                          <w:t>– artefakt/ artefact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2)V</w:t>
                        </w:r>
                        <w:r>
                          <w:rPr>
                            <w:b/>
                            <w:spacing w:val="6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víčko/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eyelid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3)NO </w:t>
                        </w:r>
                        <w:r>
                          <w:t>– nervus opticus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4)C </w:t>
                        </w:r>
                        <w:r>
                          <w:t>– cornea (rohovka)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a)ERP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t>– epitel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rohovky -</w:t>
                        </w:r>
                      </w:p>
                      <w:p w:rsidR="00D80324" w:rsidRDefault="00115378">
                        <w:pPr>
                          <w:pStyle w:val="TableParagraph"/>
                          <w:spacing w:line="268" w:lineRule="exact"/>
                        </w:pPr>
                        <w:r>
                          <w:t>přední/cornea epithelium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– front</w:t>
                        </w:r>
                      </w:p>
                      <w:p w:rsidR="00D80324" w:rsidRDefault="00115378">
                        <w:pPr>
                          <w:pStyle w:val="TableParagraph"/>
                        </w:pPr>
                        <w:r>
                          <w:rPr>
                            <w:b/>
                          </w:rPr>
                          <w:t>b)ERZ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t>-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epitel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rohovky -</w:t>
                        </w:r>
                      </w:p>
                      <w:p w:rsidR="00D80324" w:rsidRDefault="00115378">
                        <w:pPr>
                          <w:pStyle w:val="TableParagraph"/>
                        </w:pPr>
                        <w:r>
                          <w:t>zadní/cornea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epithelium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back</w:t>
                        </w:r>
                      </w:p>
                      <w:p w:rsidR="00D80324" w:rsidRDefault="00115378">
                        <w:pPr>
                          <w:pStyle w:val="TableParagraph"/>
                          <w:spacing w:before="1"/>
                        </w:pPr>
                        <w:r>
                          <w:rPr>
                            <w:b/>
                          </w:rPr>
                          <w:t>5)SCP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t>– sklerokorneální</w:t>
                        </w:r>
                      </w:p>
                      <w:p w:rsidR="00D80324" w:rsidRDefault="00115378">
                        <w:pPr>
                          <w:pStyle w:val="TableParagraph"/>
                          <w:ind w:right="285"/>
                        </w:pPr>
                        <w:r>
                          <w:t>přechod/ sclerocorneal junction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6)S </w:t>
                        </w:r>
                        <w:r>
                          <w:t>– stroma rohovky/ cornea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stroma</w:t>
                        </w:r>
                      </w:p>
                      <w:p w:rsidR="00D80324" w:rsidRDefault="00115378">
                        <w:pPr>
                          <w:pStyle w:val="TableParagraph"/>
                          <w:spacing w:before="1"/>
                          <w:ind w:right="750"/>
                        </w:pPr>
                        <w:r>
                          <w:rPr>
                            <w:b/>
                          </w:rPr>
                          <w:t xml:space="preserve">7)EP </w:t>
                        </w:r>
                        <w:r>
                          <w:t>– epitel pigmentový/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pigmented epithelium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8)PCR </w:t>
                        </w:r>
                        <w:r>
                          <w:t>-pars cilliaris retinae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9)PIR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pars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iridica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retinae</w:t>
                        </w:r>
                      </w:p>
                      <w:p w:rsidR="00D80324" w:rsidRDefault="00115378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524"/>
                          </w:tabs>
                          <w:spacing w:line="268" w:lineRule="exact"/>
                        </w:pPr>
                        <w:r>
                          <w:rPr>
                            <w:b/>
                          </w:rPr>
                          <w:t>SK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t>– sklivec/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vitreous body</w:t>
                        </w:r>
                      </w:p>
                      <w:p w:rsidR="00D80324" w:rsidRDefault="00115378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524"/>
                          </w:tabs>
                        </w:pPr>
                        <w:r>
                          <w:rPr>
                            <w:b/>
                          </w:rPr>
                          <w:t>CH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choroidea (cévnatka)</w:t>
                        </w:r>
                      </w:p>
                    </w:tc>
                  </w:tr>
                  <w:tr w:rsidR="00D80324">
                    <w:trPr>
                      <w:trHeight w:val="1991"/>
                    </w:trPr>
                    <w:tc>
                      <w:tcPr>
                        <w:tcW w:w="5246" w:type="dxa"/>
                      </w:tcPr>
                      <w:p w:rsidR="00D80324" w:rsidRDefault="00115378">
                        <w:pPr>
                          <w:pStyle w:val="TableParagraph"/>
                          <w:spacing w:before="114"/>
                          <w:ind w:left="200"/>
                        </w:pPr>
                        <w:r>
                          <w:rPr>
                            <w:b/>
                          </w:rPr>
                          <w:t>12) Č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čočka/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lens</w:t>
                        </w:r>
                      </w:p>
                      <w:p w:rsidR="00D80324" w:rsidRDefault="00115378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428"/>
                          </w:tabs>
                          <w:spacing w:line="267" w:lineRule="exact"/>
                        </w:pPr>
                        <w:r>
                          <w:rPr>
                            <w:b/>
                          </w:rPr>
                          <w:t>EC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t>– epitel čočky/ lens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epithelium</w:t>
                        </w:r>
                      </w:p>
                      <w:p w:rsidR="00D80324" w:rsidRDefault="00115378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438"/>
                          </w:tabs>
                          <w:spacing w:line="267" w:lineRule="exact"/>
                          <w:ind w:left="437" w:hanging="238"/>
                        </w:pPr>
                        <w:r>
                          <w:rPr>
                            <w:b/>
                          </w:rPr>
                          <w:t xml:space="preserve">VČ </w:t>
                        </w:r>
                        <w:r>
                          <w:t>–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vlákna čočky/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lens fibers</w:t>
                        </w:r>
                      </w:p>
                      <w:p w:rsidR="00D80324" w:rsidRDefault="00115378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412"/>
                          </w:tabs>
                          <w:spacing w:before="1"/>
                          <w:ind w:left="411" w:hanging="212"/>
                        </w:pPr>
                        <w:r>
                          <w:rPr>
                            <w:b/>
                          </w:rPr>
                          <w:t>PČ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t>– pouzdro čočky</w:t>
                        </w:r>
                      </w:p>
                      <w:p w:rsidR="00D80324" w:rsidRDefault="00115378">
                        <w:pPr>
                          <w:pStyle w:val="TableParagraph"/>
                          <w:ind w:left="200"/>
                        </w:pPr>
                        <w:r>
                          <w:rPr>
                            <w:b/>
                          </w:rPr>
                          <w:t>13)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PN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pars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nervosa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retinae</w:t>
                        </w:r>
                      </w:p>
                      <w:p w:rsidR="00D80324" w:rsidRDefault="00115378">
                        <w:pPr>
                          <w:pStyle w:val="TableParagraph"/>
                          <w:ind w:left="200"/>
                        </w:pPr>
                        <w:r>
                          <w:rPr>
                            <w:b/>
                          </w:rPr>
                          <w:t>a) ZLM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zevní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limitující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membrána/outer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limiting</w:t>
                        </w:r>
                      </w:p>
                      <w:p w:rsidR="00D80324" w:rsidRDefault="00115378">
                        <w:pPr>
                          <w:pStyle w:val="TableParagraph"/>
                          <w:spacing w:line="247" w:lineRule="exact"/>
                          <w:ind w:left="200"/>
                        </w:pPr>
                        <w:r>
                          <w:t>membrane</w:t>
                        </w:r>
                      </w:p>
                    </w:tc>
                    <w:tc>
                      <w:tcPr>
                        <w:tcW w:w="6497" w:type="dxa"/>
                        <w:gridSpan w:val="2"/>
                      </w:tcPr>
                      <w:p w:rsidR="00D80324" w:rsidRDefault="00115378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854"/>
                          </w:tabs>
                          <w:spacing w:before="114"/>
                          <w:ind w:hanging="238"/>
                        </w:pPr>
                        <w:r>
                          <w:rPr>
                            <w:b/>
                          </w:rPr>
                          <w:t>ZJV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t>– zevní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jádrová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vrstva/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outer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nuclear layer</w:t>
                        </w:r>
                      </w:p>
                      <w:p w:rsidR="00D80324" w:rsidRDefault="00115378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828"/>
                          </w:tabs>
                          <w:spacing w:line="267" w:lineRule="exact"/>
                          <w:ind w:left="827" w:hanging="212"/>
                        </w:pPr>
                        <w:r>
                          <w:rPr>
                            <w:b/>
                          </w:rPr>
                          <w:t>ZPV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zevní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plexiformní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vrstva/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outer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plexiform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layer</w:t>
                        </w:r>
                      </w:p>
                      <w:p w:rsidR="00D80324" w:rsidRDefault="00115378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855"/>
                          </w:tabs>
                          <w:spacing w:line="267" w:lineRule="exact"/>
                          <w:ind w:left="854" w:hanging="239"/>
                        </w:pPr>
                        <w:r>
                          <w:rPr>
                            <w:b/>
                          </w:rPr>
                          <w:t>VJV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t>– vnitřní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jádrová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vrstva/ inner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nuclear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layer</w:t>
                        </w:r>
                      </w:p>
                      <w:p w:rsidR="00D80324" w:rsidRDefault="00115378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848"/>
                          </w:tabs>
                          <w:spacing w:before="1"/>
                          <w:ind w:left="847" w:hanging="232"/>
                        </w:pPr>
                        <w:r>
                          <w:rPr>
                            <w:b/>
                          </w:rPr>
                          <w:t>VPV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vnitřní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plexiformní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vrstva/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inner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plexiform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layer</w:t>
                        </w:r>
                      </w:p>
                      <w:p w:rsidR="00D80324" w:rsidRDefault="00115378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807"/>
                          </w:tabs>
                          <w:ind w:left="806" w:hanging="191"/>
                        </w:pPr>
                        <w:r>
                          <w:rPr>
                            <w:b/>
                          </w:rPr>
                          <w:t>GV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gangliová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vrstva/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ganglion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layer</w:t>
                        </w:r>
                      </w:p>
                      <w:p w:rsidR="00D80324" w:rsidRDefault="00115378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843"/>
                          </w:tabs>
                          <w:ind w:left="842" w:hanging="227"/>
                        </w:pPr>
                        <w:r>
                          <w:rPr>
                            <w:b/>
                          </w:rPr>
                          <w:t>VNV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vrstva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nervových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vláken/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nerve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fibers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layer</w:t>
                        </w:r>
                      </w:p>
                      <w:p w:rsidR="00D80324" w:rsidRDefault="00115378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855"/>
                          </w:tabs>
                          <w:spacing w:line="247" w:lineRule="exact"/>
                          <w:ind w:left="854" w:hanging="239"/>
                        </w:pPr>
                        <w:r>
                          <w:rPr>
                            <w:b/>
                          </w:rPr>
                          <w:t>VLM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t>–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vnitřní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limitující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membrána/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inner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limiting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membrane</w:t>
                        </w:r>
                      </w:p>
                    </w:tc>
                  </w:tr>
                  <w:tr w:rsidR="00D80324">
                    <w:trPr>
                      <w:trHeight w:val="7221"/>
                    </w:trPr>
                    <w:tc>
                      <w:tcPr>
                        <w:tcW w:w="11743" w:type="dxa"/>
                        <w:gridSpan w:val="3"/>
                      </w:tcPr>
                      <w:p w:rsidR="00D80324" w:rsidRDefault="00115378">
                        <w:pPr>
                          <w:pStyle w:val="TableParagraph"/>
                          <w:ind w:left="657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val="cs-CZ" w:eastAsia="cs-CZ"/>
                          </w:rPr>
                          <w:drawing>
                            <wp:inline distT="0" distB="0" distL="0" distR="0">
                              <wp:extent cx="6563099" cy="4526280"/>
                              <wp:effectExtent l="0" t="0" r="0" b="0"/>
                              <wp:docPr id="19" name="image10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image10.jpeg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63099" cy="45262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80324">
                    <w:trPr>
                      <w:trHeight w:val="246"/>
                    </w:trPr>
                    <w:tc>
                      <w:tcPr>
                        <w:tcW w:w="11743" w:type="dxa"/>
                        <w:gridSpan w:val="3"/>
                      </w:tcPr>
                      <w:p w:rsidR="00D80324" w:rsidRDefault="00115378">
                        <w:pPr>
                          <w:pStyle w:val="TableParagraph"/>
                          <w:spacing w:line="227" w:lineRule="exact"/>
                          <w:ind w:left="5189" w:right="5172"/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Oko/eye HE</w:t>
                        </w:r>
                        <w:r>
                          <w:rPr>
                            <w:b/>
                            <w:i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5x</w:t>
                        </w:r>
                      </w:p>
                    </w:tc>
                  </w:tr>
                </w:tbl>
                <w:p w:rsidR="00D80324" w:rsidRDefault="00D80324">
                  <w:pPr>
                    <w:pStyle w:val="Zkladntext"/>
                  </w:pPr>
                </w:p>
              </w:txbxContent>
            </v:textbox>
            <w10:wrap anchorx="page" anchory="page"/>
          </v:shape>
        </w:pict>
      </w:r>
    </w:p>
    <w:p w:rsidR="00D80324" w:rsidRDefault="00D80324">
      <w:pPr>
        <w:rPr>
          <w:sz w:val="16"/>
        </w:rPr>
        <w:sectPr w:rsidR="00D80324">
          <w:pgSz w:w="11910" w:h="16840"/>
          <w:pgMar w:top="700" w:right="0" w:bottom="280" w:left="240" w:header="708" w:footer="708" w:gutter="0"/>
          <w:cols w:space="708"/>
        </w:sectPr>
      </w:pPr>
    </w:p>
    <w:p w:rsidR="00D80324" w:rsidRDefault="00115378">
      <w:pPr>
        <w:pStyle w:val="Zkladntext"/>
        <w:ind w:left="742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662483" cy="459486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483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24" w:rsidRDefault="00115378">
      <w:pPr>
        <w:spacing w:line="262" w:lineRule="exact"/>
        <w:ind w:left="3906" w:right="3610"/>
        <w:jc w:val="center"/>
        <w:rPr>
          <w:b/>
          <w:i/>
        </w:rPr>
      </w:pPr>
      <w:proofErr w:type="spellStart"/>
      <w:r>
        <w:rPr>
          <w:b/>
          <w:i/>
        </w:rPr>
        <w:t>Oko</w:t>
      </w:r>
      <w:proofErr w:type="spellEnd"/>
      <w:r>
        <w:rPr>
          <w:b/>
          <w:i/>
        </w:rPr>
        <w:t>/eye HE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40x</w:t>
      </w:r>
    </w:p>
    <w:p w:rsidR="00D80324" w:rsidRDefault="00115378">
      <w:pPr>
        <w:pStyle w:val="Zkladntext"/>
        <w:ind w:left="742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662483" cy="459486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483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24" w:rsidRDefault="00115378">
      <w:pPr>
        <w:ind w:left="3906" w:right="3611"/>
        <w:jc w:val="center"/>
        <w:rPr>
          <w:b/>
          <w:i/>
        </w:rPr>
      </w:pPr>
      <w:proofErr w:type="spellStart"/>
      <w:r>
        <w:rPr>
          <w:b/>
          <w:i/>
        </w:rPr>
        <w:t>Oko</w:t>
      </w:r>
      <w:proofErr w:type="spellEnd"/>
      <w:r>
        <w:rPr>
          <w:b/>
          <w:i/>
        </w:rPr>
        <w:t>/eye HE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21,6x</w:t>
      </w:r>
    </w:p>
    <w:p w:rsidR="00D80324" w:rsidRDefault="00D80324">
      <w:pPr>
        <w:jc w:val="center"/>
        <w:sectPr w:rsidR="00D80324">
          <w:pgSz w:w="11910" w:h="16840"/>
          <w:pgMar w:top="700" w:right="0" w:bottom="280" w:left="240" w:header="708" w:footer="708" w:gutter="0"/>
          <w:cols w:space="708"/>
        </w:sectPr>
      </w:pPr>
    </w:p>
    <w:p w:rsidR="00D80324" w:rsidRDefault="00D80324">
      <w:pPr>
        <w:pStyle w:val="Zkladntext"/>
        <w:spacing w:before="4"/>
        <w:rPr>
          <w:b/>
          <w:i/>
          <w:sz w:val="3"/>
        </w:rPr>
      </w:pPr>
    </w:p>
    <w:p w:rsidR="00D80324" w:rsidRDefault="00115378">
      <w:pPr>
        <w:pStyle w:val="Zkladntext"/>
        <w:ind w:left="1552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4274743" cy="3424713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743" cy="342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24" w:rsidRDefault="00115378">
      <w:pPr>
        <w:spacing w:before="38"/>
        <w:ind w:left="5036"/>
        <w:rPr>
          <w:b/>
          <w:i/>
        </w:rPr>
      </w:pPr>
      <w:r>
        <w:rPr>
          <w:noProof/>
          <w:lang w:val="cs-CZ" w:eastAsia="cs-CZ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514667</wp:posOffset>
            </wp:positionH>
            <wp:positionV relativeFrom="paragraph">
              <wp:posOffset>194610</wp:posOffset>
            </wp:positionV>
            <wp:extent cx="6623684" cy="4567808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684" cy="4567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i/>
        </w:rPr>
        <w:t>Oko</w:t>
      </w:r>
      <w:proofErr w:type="spellEnd"/>
      <w:r>
        <w:rPr>
          <w:b/>
          <w:i/>
        </w:rPr>
        <w:t>/eye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HE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0,4x</w:t>
      </w:r>
    </w:p>
    <w:p w:rsidR="00D80324" w:rsidRDefault="00D80324">
      <w:pPr>
        <w:pStyle w:val="Zkladntext"/>
        <w:rPr>
          <w:b/>
          <w:i/>
        </w:rPr>
      </w:pPr>
    </w:p>
    <w:p w:rsidR="00D80324" w:rsidRDefault="00D80324">
      <w:pPr>
        <w:pStyle w:val="Zkladntext"/>
        <w:rPr>
          <w:b/>
          <w:i/>
        </w:rPr>
      </w:pPr>
    </w:p>
    <w:p w:rsidR="00D80324" w:rsidRDefault="00D80324">
      <w:pPr>
        <w:pStyle w:val="Zkladntext"/>
        <w:rPr>
          <w:b/>
          <w:i/>
        </w:rPr>
      </w:pPr>
    </w:p>
    <w:p w:rsidR="00D80324" w:rsidRDefault="00D80324">
      <w:pPr>
        <w:pStyle w:val="Zkladntext"/>
        <w:rPr>
          <w:b/>
          <w:i/>
        </w:rPr>
      </w:pPr>
    </w:p>
    <w:p w:rsidR="00D80324" w:rsidRDefault="00D80324">
      <w:pPr>
        <w:pStyle w:val="Zkladntext"/>
        <w:rPr>
          <w:b/>
          <w:i/>
        </w:rPr>
      </w:pPr>
    </w:p>
    <w:p w:rsidR="00D80324" w:rsidRDefault="00D80324">
      <w:pPr>
        <w:pStyle w:val="Zkladntext"/>
        <w:rPr>
          <w:b/>
          <w:i/>
        </w:rPr>
      </w:pPr>
    </w:p>
    <w:p w:rsidR="00D80324" w:rsidRDefault="00D80324">
      <w:pPr>
        <w:pStyle w:val="Zkladntext"/>
        <w:rPr>
          <w:b/>
          <w:i/>
        </w:rPr>
      </w:pPr>
    </w:p>
    <w:p w:rsidR="00D80324" w:rsidRDefault="00D80324">
      <w:pPr>
        <w:pStyle w:val="Zkladntext"/>
        <w:rPr>
          <w:b/>
          <w:i/>
        </w:rPr>
      </w:pPr>
    </w:p>
    <w:p w:rsidR="00D80324" w:rsidRDefault="00D80324">
      <w:pPr>
        <w:pStyle w:val="Zkladntext"/>
        <w:rPr>
          <w:b/>
          <w:i/>
        </w:rPr>
      </w:pPr>
    </w:p>
    <w:p w:rsidR="00D80324" w:rsidRDefault="00D80324">
      <w:pPr>
        <w:pStyle w:val="Zkladntext"/>
        <w:rPr>
          <w:b/>
          <w:i/>
        </w:rPr>
      </w:pPr>
    </w:p>
    <w:p w:rsidR="00D80324" w:rsidRDefault="00D80324">
      <w:pPr>
        <w:pStyle w:val="Zkladntext"/>
        <w:rPr>
          <w:b/>
          <w:i/>
        </w:rPr>
      </w:pPr>
    </w:p>
    <w:p w:rsidR="00D80324" w:rsidRDefault="00D80324">
      <w:pPr>
        <w:pStyle w:val="Zkladntext"/>
        <w:rPr>
          <w:b/>
          <w:i/>
        </w:rPr>
      </w:pPr>
    </w:p>
    <w:p w:rsidR="00D80324" w:rsidRDefault="00D80324">
      <w:pPr>
        <w:pStyle w:val="Zkladntext"/>
        <w:rPr>
          <w:b/>
          <w:i/>
        </w:rPr>
      </w:pPr>
    </w:p>
    <w:p w:rsidR="00D80324" w:rsidRDefault="00D80324">
      <w:pPr>
        <w:pStyle w:val="Zkladntext"/>
        <w:rPr>
          <w:b/>
          <w:i/>
        </w:rPr>
      </w:pPr>
    </w:p>
    <w:p w:rsidR="00D80324" w:rsidRDefault="00D80324">
      <w:pPr>
        <w:pStyle w:val="Zkladntext"/>
        <w:rPr>
          <w:b/>
          <w:i/>
        </w:rPr>
      </w:pPr>
    </w:p>
    <w:p w:rsidR="00D80324" w:rsidRDefault="00D80324">
      <w:pPr>
        <w:pStyle w:val="Zkladntext"/>
        <w:rPr>
          <w:b/>
          <w:i/>
        </w:rPr>
      </w:pPr>
    </w:p>
    <w:p w:rsidR="00D80324" w:rsidRDefault="00D80324">
      <w:pPr>
        <w:pStyle w:val="Zkladntext"/>
        <w:rPr>
          <w:b/>
          <w:i/>
        </w:rPr>
      </w:pPr>
    </w:p>
    <w:p w:rsidR="00D80324" w:rsidRDefault="00D80324">
      <w:pPr>
        <w:pStyle w:val="Zkladntext"/>
        <w:rPr>
          <w:b/>
          <w:i/>
        </w:rPr>
      </w:pPr>
    </w:p>
    <w:p w:rsidR="00D80324" w:rsidRDefault="00D80324">
      <w:pPr>
        <w:pStyle w:val="Zkladntext"/>
        <w:rPr>
          <w:b/>
          <w:i/>
        </w:rPr>
      </w:pPr>
    </w:p>
    <w:p w:rsidR="00D80324" w:rsidRDefault="00D80324">
      <w:pPr>
        <w:pStyle w:val="Zkladntext"/>
        <w:rPr>
          <w:b/>
          <w:i/>
        </w:rPr>
      </w:pPr>
    </w:p>
    <w:p w:rsidR="00D80324" w:rsidRDefault="00D80324">
      <w:pPr>
        <w:pStyle w:val="Zkladntext"/>
        <w:rPr>
          <w:b/>
          <w:i/>
        </w:rPr>
      </w:pPr>
    </w:p>
    <w:p w:rsidR="00D80324" w:rsidRDefault="00D80324">
      <w:pPr>
        <w:pStyle w:val="Zkladntext"/>
        <w:rPr>
          <w:b/>
          <w:i/>
        </w:rPr>
      </w:pPr>
    </w:p>
    <w:p w:rsidR="00D80324" w:rsidRDefault="00D80324">
      <w:pPr>
        <w:pStyle w:val="Zkladntext"/>
        <w:rPr>
          <w:b/>
          <w:i/>
        </w:rPr>
      </w:pPr>
    </w:p>
    <w:p w:rsidR="00D80324" w:rsidRDefault="00D80324">
      <w:pPr>
        <w:pStyle w:val="Zkladntext"/>
        <w:rPr>
          <w:b/>
          <w:i/>
        </w:rPr>
      </w:pPr>
    </w:p>
    <w:p w:rsidR="00D80324" w:rsidRDefault="00D80324">
      <w:pPr>
        <w:pStyle w:val="Zkladntext"/>
        <w:rPr>
          <w:b/>
          <w:i/>
        </w:rPr>
      </w:pPr>
    </w:p>
    <w:p w:rsidR="00D80324" w:rsidRDefault="00D80324">
      <w:pPr>
        <w:pStyle w:val="Zkladntext"/>
        <w:rPr>
          <w:b/>
          <w:i/>
        </w:rPr>
      </w:pPr>
    </w:p>
    <w:p w:rsidR="00D80324" w:rsidRDefault="00D80324">
      <w:pPr>
        <w:pStyle w:val="Zkladntext"/>
        <w:spacing w:before="11"/>
        <w:rPr>
          <w:b/>
          <w:i/>
          <w:sz w:val="17"/>
        </w:rPr>
      </w:pPr>
    </w:p>
    <w:p w:rsidR="00D80324" w:rsidRDefault="00115378">
      <w:pPr>
        <w:spacing w:before="1"/>
        <w:ind w:left="5065"/>
        <w:rPr>
          <w:b/>
          <w:i/>
        </w:rPr>
      </w:pPr>
      <w:proofErr w:type="spellStart"/>
      <w:r>
        <w:rPr>
          <w:b/>
          <w:i/>
        </w:rPr>
        <w:t>Oko</w:t>
      </w:r>
      <w:proofErr w:type="spellEnd"/>
      <w:r>
        <w:rPr>
          <w:b/>
          <w:i/>
        </w:rPr>
        <w:t>/eye HE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20x</w:t>
      </w:r>
    </w:p>
    <w:p w:rsidR="00D80324" w:rsidRDefault="00115378">
      <w:pPr>
        <w:spacing w:before="41"/>
        <w:ind w:left="323"/>
        <w:rPr>
          <w:b/>
          <w:i/>
        </w:rPr>
      </w:pPr>
      <w:r>
        <w:br w:type="column"/>
      </w:r>
      <w:proofErr w:type="spellStart"/>
      <w:r>
        <w:rPr>
          <w:b/>
          <w:i/>
        </w:rPr>
        <w:t>Oko</w:t>
      </w:r>
      <w:proofErr w:type="spellEnd"/>
      <w:r>
        <w:rPr>
          <w:b/>
          <w:i/>
        </w:rPr>
        <w:t>/eye</w:t>
      </w:r>
    </w:p>
    <w:p w:rsidR="00D80324" w:rsidRDefault="00115378">
      <w:pPr>
        <w:pStyle w:val="Odstavecseseznamem"/>
        <w:numPr>
          <w:ilvl w:val="0"/>
          <w:numId w:val="3"/>
        </w:numPr>
        <w:tabs>
          <w:tab w:val="left" w:pos="554"/>
        </w:tabs>
      </w:pPr>
      <w:r>
        <w:rPr>
          <w:b/>
        </w:rPr>
        <w:t>R</w:t>
      </w:r>
      <w:r>
        <w:t>-</w:t>
      </w:r>
      <w:r>
        <w:rPr>
          <w:spacing w:val="-1"/>
        </w:rPr>
        <w:t xml:space="preserve"> </w:t>
      </w:r>
      <w:r>
        <w:t>Retina</w:t>
      </w:r>
    </w:p>
    <w:p w:rsidR="00D80324" w:rsidRDefault="00115378">
      <w:pPr>
        <w:pStyle w:val="Odstavecseseznamem"/>
        <w:numPr>
          <w:ilvl w:val="0"/>
          <w:numId w:val="3"/>
        </w:numPr>
        <w:tabs>
          <w:tab w:val="left" w:pos="554"/>
        </w:tabs>
      </w:pPr>
      <w:r>
        <w:rPr>
          <w:b/>
        </w:rPr>
        <w:t>CH</w:t>
      </w:r>
      <w:r>
        <w:rPr>
          <w:b/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choroidea</w:t>
      </w:r>
      <w:proofErr w:type="spellEnd"/>
    </w:p>
    <w:p w:rsidR="00D80324" w:rsidRDefault="00115378">
      <w:pPr>
        <w:pStyle w:val="Odstavecseseznamem"/>
        <w:numPr>
          <w:ilvl w:val="1"/>
          <w:numId w:val="3"/>
        </w:numPr>
        <w:tabs>
          <w:tab w:val="left" w:pos="552"/>
        </w:tabs>
        <w:spacing w:before="1"/>
        <w:ind w:right="1278" w:firstLine="0"/>
      </w:pPr>
      <w:r>
        <w:rPr>
          <w:b/>
        </w:rPr>
        <w:t xml:space="preserve">BM </w:t>
      </w:r>
      <w:r>
        <w:t xml:space="preserve">– </w:t>
      </w:r>
      <w:proofErr w:type="spellStart"/>
      <w:r>
        <w:t>Bruchova</w:t>
      </w:r>
      <w:proofErr w:type="spellEnd"/>
      <w:r>
        <w:rPr>
          <w:spacing w:val="1"/>
        </w:rPr>
        <w:t xml:space="preserve"> </w:t>
      </w:r>
      <w:proofErr w:type="spellStart"/>
      <w:r>
        <w:t>membrána</w:t>
      </w:r>
      <w:proofErr w:type="spellEnd"/>
      <w:r>
        <w:t>/</w:t>
      </w:r>
      <w:r>
        <w:rPr>
          <w:spacing w:val="1"/>
        </w:rPr>
        <w:t xml:space="preserve"> </w:t>
      </w:r>
      <w:hyperlink r:id="rId21">
        <w:r>
          <w:t>Bruch's</w:t>
        </w:r>
        <w:r>
          <w:rPr>
            <w:spacing w:val="-11"/>
          </w:rPr>
          <w:t xml:space="preserve"> </w:t>
        </w:r>
        <w:r>
          <w:t>membrane</w:t>
        </w:r>
      </w:hyperlink>
    </w:p>
    <w:p w:rsidR="00D80324" w:rsidRDefault="00115378">
      <w:pPr>
        <w:pStyle w:val="Odstavecseseznamem"/>
        <w:numPr>
          <w:ilvl w:val="1"/>
          <w:numId w:val="3"/>
        </w:numPr>
        <w:tabs>
          <w:tab w:val="left" w:pos="561"/>
        </w:tabs>
        <w:ind w:right="1466" w:firstLine="0"/>
      </w:pPr>
      <w:r>
        <w:rPr>
          <w:b/>
        </w:rPr>
        <w:t xml:space="preserve">LSCH </w:t>
      </w:r>
      <w:r>
        <w:t>– lamina</w:t>
      </w:r>
      <w:r>
        <w:rPr>
          <w:spacing w:val="-47"/>
        </w:rPr>
        <w:t xml:space="preserve"> </w:t>
      </w:r>
      <w:proofErr w:type="spellStart"/>
      <w:r>
        <w:t>suprachoroidea</w:t>
      </w:r>
      <w:proofErr w:type="spellEnd"/>
    </w:p>
    <w:p w:rsidR="00D80324" w:rsidRDefault="00115378">
      <w:pPr>
        <w:pStyle w:val="Odstavecseseznamem"/>
        <w:numPr>
          <w:ilvl w:val="1"/>
          <w:numId w:val="3"/>
        </w:numPr>
        <w:tabs>
          <w:tab w:val="left" w:pos="534"/>
        </w:tabs>
        <w:ind w:right="387" w:firstLine="0"/>
      </w:pPr>
      <w:r>
        <w:rPr>
          <w:b/>
        </w:rPr>
        <w:t xml:space="preserve">PE </w:t>
      </w:r>
      <w:r>
        <w:t>-</w:t>
      </w:r>
      <w:proofErr w:type="spellStart"/>
      <w:r>
        <w:t>pigmentový</w:t>
      </w:r>
      <w:proofErr w:type="spellEnd"/>
      <w:r>
        <w:rPr>
          <w:spacing w:val="1"/>
        </w:rPr>
        <w:t xml:space="preserve"> </w:t>
      </w:r>
      <w:proofErr w:type="spellStart"/>
      <w:r>
        <w:t>epitel</w:t>
      </w:r>
      <w:proofErr w:type="spellEnd"/>
      <w:r>
        <w:t>/pigmented</w:t>
      </w:r>
      <w:r>
        <w:rPr>
          <w:spacing w:val="-4"/>
        </w:rPr>
        <w:t xml:space="preserve"> </w:t>
      </w:r>
      <w:r>
        <w:t>epithelium</w:t>
      </w:r>
    </w:p>
    <w:p w:rsidR="00D80324" w:rsidRDefault="00115378">
      <w:pPr>
        <w:pStyle w:val="Odstavecseseznamem"/>
        <w:numPr>
          <w:ilvl w:val="0"/>
          <w:numId w:val="3"/>
        </w:numPr>
        <w:tabs>
          <w:tab w:val="left" w:pos="557"/>
        </w:tabs>
        <w:ind w:left="556" w:hanging="234"/>
      </w:pPr>
      <w:r>
        <w:rPr>
          <w:b/>
        </w:rPr>
        <w:t>S</w:t>
      </w:r>
      <w:r>
        <w:rPr>
          <w:b/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skléra</w:t>
      </w:r>
      <w:proofErr w:type="spellEnd"/>
      <w:r>
        <w:t>/</w:t>
      </w:r>
      <w:r>
        <w:rPr>
          <w:spacing w:val="-1"/>
        </w:rPr>
        <w:t xml:space="preserve"> </w:t>
      </w:r>
      <w:r>
        <w:t>sclera</w:t>
      </w:r>
    </w:p>
    <w:p w:rsidR="00D80324" w:rsidRDefault="00D80324">
      <w:pPr>
        <w:sectPr w:rsidR="00D80324">
          <w:pgSz w:w="11910" w:h="16840"/>
          <w:pgMar w:top="660" w:right="0" w:bottom="280" w:left="240" w:header="708" w:footer="708" w:gutter="0"/>
          <w:cols w:num="2" w:space="708" w:equalWidth="0">
            <w:col w:w="8332" w:space="40"/>
            <w:col w:w="3298"/>
          </w:cols>
        </w:sectPr>
      </w:pPr>
    </w:p>
    <w:p w:rsidR="00D80324" w:rsidRDefault="00D80324">
      <w:pPr>
        <w:pStyle w:val="Zkladntext"/>
        <w:spacing w:before="4"/>
        <w:rPr>
          <w:sz w:val="3"/>
        </w:rPr>
      </w:pPr>
    </w:p>
    <w:p w:rsidR="00D80324" w:rsidRDefault="00115378">
      <w:pPr>
        <w:pStyle w:val="Zkladntext"/>
        <w:ind w:left="611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4971955" cy="342900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95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24" w:rsidRDefault="00115378">
      <w:pPr>
        <w:spacing w:before="32"/>
        <w:ind w:left="3498" w:right="2886"/>
        <w:jc w:val="center"/>
        <w:rPr>
          <w:b/>
          <w:i/>
        </w:rPr>
      </w:pPr>
      <w:proofErr w:type="spellStart"/>
      <w:r>
        <w:rPr>
          <w:b/>
          <w:i/>
        </w:rPr>
        <w:t>Nervus</w:t>
      </w:r>
      <w:proofErr w:type="spellEnd"/>
      <w:r>
        <w:rPr>
          <w:b/>
          <w:i/>
          <w:spacing w:val="-1"/>
        </w:rPr>
        <w:t xml:space="preserve"> </w:t>
      </w:r>
      <w:proofErr w:type="spellStart"/>
      <w:r>
        <w:rPr>
          <w:b/>
          <w:i/>
        </w:rPr>
        <w:t>opticus</w:t>
      </w:r>
      <w:proofErr w:type="spellEnd"/>
      <w:r>
        <w:rPr>
          <w:b/>
          <w:i/>
          <w:spacing w:val="-4"/>
        </w:rPr>
        <w:t xml:space="preserve"> </w:t>
      </w:r>
      <w:r>
        <w:rPr>
          <w:b/>
          <w:i/>
        </w:rPr>
        <w:t>HE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1,6x</w:t>
      </w:r>
    </w:p>
    <w:p w:rsidR="00D80324" w:rsidRDefault="00115378">
      <w:pPr>
        <w:pStyle w:val="Nadpis11"/>
        <w:ind w:left="490"/>
      </w:pPr>
      <w:r>
        <w:rPr>
          <w:b w:val="0"/>
        </w:rPr>
        <w:br w:type="column"/>
      </w:r>
      <w:proofErr w:type="spellStart"/>
      <w:r>
        <w:t>Nervus</w:t>
      </w:r>
      <w:proofErr w:type="spellEnd"/>
      <w:r>
        <w:rPr>
          <w:spacing w:val="-4"/>
        </w:rPr>
        <w:t xml:space="preserve"> </w:t>
      </w:r>
      <w:proofErr w:type="spellStart"/>
      <w:r>
        <w:t>opticus</w:t>
      </w:r>
      <w:proofErr w:type="spellEnd"/>
    </w:p>
    <w:p w:rsidR="00D80324" w:rsidRDefault="00115378">
      <w:pPr>
        <w:pStyle w:val="Odstavecseseznamem"/>
        <w:numPr>
          <w:ilvl w:val="0"/>
          <w:numId w:val="2"/>
        </w:numPr>
        <w:tabs>
          <w:tab w:val="left" w:pos="721"/>
        </w:tabs>
      </w:pPr>
      <w:r>
        <w:rPr>
          <w:b/>
        </w:rPr>
        <w:t xml:space="preserve">NO </w:t>
      </w:r>
      <w:r>
        <w:t>–</w:t>
      </w:r>
      <w:r>
        <w:rPr>
          <w:spacing w:val="-2"/>
        </w:rPr>
        <w:t xml:space="preserve"> </w:t>
      </w:r>
      <w:proofErr w:type="spellStart"/>
      <w:r>
        <w:t>nervus</w:t>
      </w:r>
      <w:proofErr w:type="spellEnd"/>
      <w:r>
        <w:rPr>
          <w:spacing w:val="-2"/>
        </w:rPr>
        <w:t xml:space="preserve"> </w:t>
      </w:r>
      <w:proofErr w:type="spellStart"/>
      <w:r>
        <w:t>opticus</w:t>
      </w:r>
      <w:proofErr w:type="spellEnd"/>
    </w:p>
    <w:p w:rsidR="00D80324" w:rsidRDefault="00115378">
      <w:pPr>
        <w:pStyle w:val="Odstavecseseznamem"/>
        <w:numPr>
          <w:ilvl w:val="0"/>
          <w:numId w:val="2"/>
        </w:numPr>
        <w:tabs>
          <w:tab w:val="left" w:pos="724"/>
        </w:tabs>
        <w:ind w:left="723" w:hanging="234"/>
      </w:pPr>
      <w:r>
        <w:rPr>
          <w:b/>
        </w:rPr>
        <w:t>M</w:t>
      </w:r>
      <w:r>
        <w:rPr>
          <w:b/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meningy</w:t>
      </w:r>
      <w:proofErr w:type="spellEnd"/>
      <w:r>
        <w:t>/</w:t>
      </w:r>
      <w:proofErr w:type="spellStart"/>
      <w:r>
        <w:t>menings</w:t>
      </w:r>
      <w:proofErr w:type="spellEnd"/>
    </w:p>
    <w:p w:rsidR="00D80324" w:rsidRDefault="00115378">
      <w:pPr>
        <w:pStyle w:val="Odstavecseseznamem"/>
        <w:numPr>
          <w:ilvl w:val="0"/>
          <w:numId w:val="2"/>
        </w:numPr>
        <w:tabs>
          <w:tab w:val="left" w:pos="724"/>
        </w:tabs>
        <w:spacing w:before="1" w:line="267" w:lineRule="exact"/>
        <w:ind w:left="723" w:hanging="234"/>
      </w:pPr>
      <w:r>
        <w:rPr>
          <w:b/>
        </w:rPr>
        <w:t>PM</w:t>
      </w:r>
      <w:r>
        <w:rPr>
          <w:b/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pia</w:t>
      </w:r>
      <w:r>
        <w:rPr>
          <w:spacing w:val="-3"/>
        </w:rPr>
        <w:t xml:space="preserve"> </w:t>
      </w:r>
      <w:r>
        <w:t>mater</w:t>
      </w:r>
    </w:p>
    <w:p w:rsidR="00D80324" w:rsidRDefault="00115378">
      <w:pPr>
        <w:pStyle w:val="Odstavecseseznamem"/>
        <w:numPr>
          <w:ilvl w:val="0"/>
          <w:numId w:val="2"/>
        </w:numPr>
        <w:tabs>
          <w:tab w:val="left" w:pos="724"/>
        </w:tabs>
        <w:spacing w:line="267" w:lineRule="exact"/>
        <w:ind w:left="723" w:hanging="234"/>
      </w:pPr>
      <w:r>
        <w:rPr>
          <w:b/>
        </w:rPr>
        <w:t>DM</w:t>
      </w:r>
      <w:r>
        <w:rPr>
          <w:b/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dura</w:t>
      </w:r>
      <w:r>
        <w:rPr>
          <w:spacing w:val="-3"/>
        </w:rPr>
        <w:t xml:space="preserve"> </w:t>
      </w:r>
      <w:r>
        <w:t>mater</w:t>
      </w:r>
    </w:p>
    <w:p w:rsidR="00D80324" w:rsidRDefault="00115378">
      <w:pPr>
        <w:pStyle w:val="Odstavecseseznamem"/>
        <w:numPr>
          <w:ilvl w:val="0"/>
          <w:numId w:val="2"/>
        </w:numPr>
        <w:tabs>
          <w:tab w:val="left" w:pos="721"/>
        </w:tabs>
      </w:pPr>
      <w:r>
        <w:rPr>
          <w:b/>
        </w:rPr>
        <w:t xml:space="preserve">CAR </w:t>
      </w:r>
      <w:r>
        <w:t>–</w:t>
      </w:r>
      <w:r>
        <w:rPr>
          <w:spacing w:val="-3"/>
        </w:rPr>
        <w:t xml:space="preserve"> </w:t>
      </w:r>
      <w:proofErr w:type="spellStart"/>
      <w:r>
        <w:t>centrální</w:t>
      </w:r>
      <w:proofErr w:type="spellEnd"/>
      <w:r>
        <w:rPr>
          <w:spacing w:val="-1"/>
        </w:rPr>
        <w:t xml:space="preserve"> </w:t>
      </w:r>
      <w:proofErr w:type="spellStart"/>
      <w:r>
        <w:t>artérie</w:t>
      </w:r>
      <w:proofErr w:type="spellEnd"/>
    </w:p>
    <w:p w:rsidR="00D80324" w:rsidRDefault="00115378">
      <w:pPr>
        <w:pStyle w:val="Zkladntext"/>
        <w:ind w:left="490"/>
      </w:pPr>
      <w:proofErr w:type="spellStart"/>
      <w:r>
        <w:t>retiny</w:t>
      </w:r>
      <w:proofErr w:type="spellEnd"/>
      <w:r>
        <w:t>/</w:t>
      </w:r>
      <w:r>
        <w:rPr>
          <w:spacing w:val="-1"/>
        </w:rPr>
        <w:t xml:space="preserve"> </w:t>
      </w:r>
      <w:r>
        <w:t>central</w:t>
      </w:r>
      <w:r>
        <w:rPr>
          <w:spacing w:val="-2"/>
        </w:rPr>
        <w:t xml:space="preserve"> </w:t>
      </w:r>
      <w:r>
        <w:t>retinal</w:t>
      </w:r>
      <w:r>
        <w:rPr>
          <w:spacing w:val="-2"/>
        </w:rPr>
        <w:t xml:space="preserve"> </w:t>
      </w:r>
      <w:r>
        <w:t>artery</w:t>
      </w:r>
    </w:p>
    <w:p w:rsidR="00D80324" w:rsidRDefault="00115378">
      <w:pPr>
        <w:pStyle w:val="Odstavecseseznamem"/>
        <w:numPr>
          <w:ilvl w:val="0"/>
          <w:numId w:val="2"/>
        </w:numPr>
        <w:tabs>
          <w:tab w:val="left" w:pos="721"/>
        </w:tabs>
      </w:pPr>
      <w:r>
        <w:rPr>
          <w:b/>
        </w:rPr>
        <w:t>CVR</w:t>
      </w:r>
      <w:r>
        <w:rPr>
          <w:b/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centrální</w:t>
      </w:r>
      <w:proofErr w:type="spellEnd"/>
      <w:r>
        <w:rPr>
          <w:spacing w:val="-1"/>
        </w:rPr>
        <w:t xml:space="preserve"> </w:t>
      </w:r>
      <w:proofErr w:type="spellStart"/>
      <w:r>
        <w:t>véna</w:t>
      </w:r>
      <w:proofErr w:type="spellEnd"/>
    </w:p>
    <w:p w:rsidR="00D80324" w:rsidRDefault="00115378">
      <w:pPr>
        <w:pStyle w:val="Zkladntext"/>
        <w:spacing w:before="1"/>
        <w:ind w:left="490"/>
      </w:pPr>
      <w:proofErr w:type="spellStart"/>
      <w:r>
        <w:t>retiny</w:t>
      </w:r>
      <w:proofErr w:type="spellEnd"/>
      <w:r>
        <w:t>/ central</w:t>
      </w:r>
      <w:r>
        <w:rPr>
          <w:spacing w:val="-1"/>
        </w:rPr>
        <w:t xml:space="preserve"> </w:t>
      </w:r>
      <w:r>
        <w:t>retinal</w:t>
      </w:r>
      <w:r>
        <w:rPr>
          <w:spacing w:val="-1"/>
        </w:rPr>
        <w:t xml:space="preserve"> </w:t>
      </w:r>
      <w:r>
        <w:t>vein</w:t>
      </w:r>
    </w:p>
    <w:p w:rsidR="00D80324" w:rsidRDefault="00115378">
      <w:pPr>
        <w:pStyle w:val="Odstavecseseznamem"/>
        <w:numPr>
          <w:ilvl w:val="0"/>
          <w:numId w:val="2"/>
        </w:numPr>
        <w:tabs>
          <w:tab w:val="left" w:pos="724"/>
        </w:tabs>
        <w:ind w:left="490" w:right="213" w:firstLine="0"/>
      </w:pPr>
      <w:r>
        <w:rPr>
          <w:b/>
        </w:rPr>
        <w:t xml:space="preserve">VPM </w:t>
      </w:r>
      <w:r>
        <w:t xml:space="preserve">– </w:t>
      </w:r>
      <w:proofErr w:type="spellStart"/>
      <w:r>
        <w:t>vazivo</w:t>
      </w:r>
      <w:proofErr w:type="spellEnd"/>
      <w:r>
        <w:t xml:space="preserve"> pia mater/</w:t>
      </w:r>
      <w:r>
        <w:rPr>
          <w:spacing w:val="-47"/>
        </w:rPr>
        <w:t xml:space="preserve"> </w:t>
      </w:r>
      <w:r>
        <w:t>connective tissue of pia</w:t>
      </w:r>
      <w:r>
        <w:rPr>
          <w:spacing w:val="1"/>
        </w:rPr>
        <w:t xml:space="preserve"> </w:t>
      </w:r>
      <w:r>
        <w:t>mater</w:t>
      </w:r>
    </w:p>
    <w:p w:rsidR="00D80324" w:rsidRDefault="00115378">
      <w:pPr>
        <w:pStyle w:val="Odstavecseseznamem"/>
        <w:numPr>
          <w:ilvl w:val="0"/>
          <w:numId w:val="2"/>
        </w:numPr>
        <w:tabs>
          <w:tab w:val="left" w:pos="724"/>
        </w:tabs>
        <w:spacing w:before="1"/>
        <w:ind w:left="723" w:hanging="234"/>
      </w:pPr>
      <w:r>
        <w:rPr>
          <w:b/>
        </w:rPr>
        <w:t>MV</w:t>
      </w:r>
      <w:r>
        <w:rPr>
          <w:b/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myelizovaná</w:t>
      </w:r>
      <w:proofErr w:type="spellEnd"/>
      <w:r>
        <w:rPr>
          <w:spacing w:val="-1"/>
        </w:rPr>
        <w:t xml:space="preserve"> </w:t>
      </w:r>
      <w:proofErr w:type="spellStart"/>
      <w:r>
        <w:t>vlákna</w:t>
      </w:r>
      <w:proofErr w:type="spellEnd"/>
      <w:r>
        <w:t>/</w:t>
      </w:r>
    </w:p>
    <w:p w:rsidR="00D80324" w:rsidRDefault="00115378">
      <w:pPr>
        <w:pStyle w:val="Zkladntext"/>
        <w:spacing w:line="267" w:lineRule="exact"/>
        <w:ind w:left="490"/>
      </w:pPr>
      <w:r>
        <w:t>myelinated</w:t>
      </w:r>
      <w:r>
        <w:rPr>
          <w:spacing w:val="-3"/>
        </w:rPr>
        <w:t xml:space="preserve"> </w:t>
      </w:r>
      <w:r>
        <w:t>fibers</w:t>
      </w:r>
    </w:p>
    <w:p w:rsidR="00D80324" w:rsidRDefault="00115378">
      <w:pPr>
        <w:pStyle w:val="Odstavecseseznamem"/>
        <w:numPr>
          <w:ilvl w:val="0"/>
          <w:numId w:val="2"/>
        </w:numPr>
        <w:tabs>
          <w:tab w:val="left" w:pos="721"/>
        </w:tabs>
        <w:spacing w:line="267" w:lineRule="exact"/>
      </w:pPr>
      <w:r>
        <w:rPr>
          <w:b/>
        </w:rPr>
        <w:t>GB</w:t>
      </w:r>
      <w:r>
        <w:rPr>
          <w:b/>
          <w:spacing w:val="-2"/>
        </w:rPr>
        <w:t xml:space="preserve"> </w:t>
      </w:r>
      <w:r>
        <w:t xml:space="preserve">– </w:t>
      </w:r>
      <w:proofErr w:type="spellStart"/>
      <w:r>
        <w:t>gliové</w:t>
      </w:r>
      <w:proofErr w:type="spellEnd"/>
      <w:r>
        <w:rPr>
          <w:spacing w:val="1"/>
        </w:rPr>
        <w:t xml:space="preserve"> </w:t>
      </w:r>
      <w:proofErr w:type="spellStart"/>
      <w:r>
        <w:t>buňky</w:t>
      </w:r>
      <w:proofErr w:type="spellEnd"/>
    </w:p>
    <w:p w:rsidR="00D80324" w:rsidRDefault="00115378">
      <w:pPr>
        <w:pStyle w:val="Odstavecseseznamem"/>
        <w:numPr>
          <w:ilvl w:val="0"/>
          <w:numId w:val="2"/>
        </w:numPr>
        <w:tabs>
          <w:tab w:val="left" w:pos="834"/>
        </w:tabs>
        <w:ind w:left="833" w:hanging="344"/>
      </w:pPr>
      <w:r>
        <w:rPr>
          <w:b/>
        </w:rPr>
        <w:t>C</w:t>
      </w:r>
      <w:r>
        <w:rPr>
          <w:b/>
          <w:spacing w:val="-2"/>
        </w:rPr>
        <w:t xml:space="preserve"> </w:t>
      </w:r>
      <w:r>
        <w:t xml:space="preserve">– </w:t>
      </w:r>
      <w:proofErr w:type="spellStart"/>
      <w:r>
        <w:t>cévy</w:t>
      </w:r>
      <w:proofErr w:type="spellEnd"/>
      <w:r>
        <w:t>/blood</w:t>
      </w:r>
      <w:r>
        <w:rPr>
          <w:spacing w:val="-2"/>
        </w:rPr>
        <w:t xml:space="preserve"> </w:t>
      </w:r>
      <w:r>
        <w:t>vessels</w:t>
      </w:r>
    </w:p>
    <w:p w:rsidR="00D80324" w:rsidRDefault="00D80324">
      <w:pPr>
        <w:sectPr w:rsidR="00D80324">
          <w:pgSz w:w="11910" w:h="16840"/>
          <w:pgMar w:top="660" w:right="0" w:bottom="280" w:left="240" w:header="708" w:footer="708" w:gutter="0"/>
          <w:cols w:num="2" w:space="708" w:equalWidth="0">
            <w:col w:w="8486" w:space="40"/>
            <w:col w:w="3144"/>
          </w:cols>
        </w:sectPr>
      </w:pPr>
    </w:p>
    <w:p w:rsidR="00D80324" w:rsidRDefault="00D80324">
      <w:pPr>
        <w:pStyle w:val="Zkladntext"/>
        <w:rPr>
          <w:sz w:val="20"/>
        </w:rPr>
      </w:pPr>
    </w:p>
    <w:p w:rsidR="00D80324" w:rsidRDefault="00D80324">
      <w:pPr>
        <w:pStyle w:val="Zkladntext"/>
        <w:rPr>
          <w:sz w:val="20"/>
        </w:rPr>
      </w:pPr>
    </w:p>
    <w:p w:rsidR="00D80324" w:rsidRDefault="00D80324">
      <w:pPr>
        <w:pStyle w:val="Zkladntext"/>
        <w:rPr>
          <w:sz w:val="20"/>
        </w:rPr>
      </w:pPr>
    </w:p>
    <w:p w:rsidR="00D80324" w:rsidRDefault="00D80324">
      <w:pPr>
        <w:pStyle w:val="Zkladntext"/>
        <w:rPr>
          <w:sz w:val="20"/>
        </w:rPr>
      </w:pPr>
    </w:p>
    <w:p w:rsidR="00D80324" w:rsidRDefault="00D80324">
      <w:pPr>
        <w:pStyle w:val="Zkladntext"/>
        <w:rPr>
          <w:sz w:val="20"/>
        </w:rPr>
      </w:pPr>
    </w:p>
    <w:p w:rsidR="00D80324" w:rsidRDefault="00D80324">
      <w:pPr>
        <w:pStyle w:val="Zkladntext"/>
        <w:rPr>
          <w:sz w:val="20"/>
        </w:rPr>
      </w:pPr>
    </w:p>
    <w:p w:rsidR="00D80324" w:rsidRDefault="00D80324">
      <w:pPr>
        <w:pStyle w:val="Zkladntext"/>
        <w:rPr>
          <w:sz w:val="20"/>
        </w:rPr>
      </w:pPr>
    </w:p>
    <w:p w:rsidR="00D80324" w:rsidRDefault="00D80324">
      <w:pPr>
        <w:pStyle w:val="Zkladntext"/>
        <w:spacing w:before="6"/>
        <w:rPr>
          <w:sz w:val="18"/>
        </w:rPr>
      </w:pPr>
    </w:p>
    <w:p w:rsidR="00D80324" w:rsidRDefault="00115378">
      <w:pPr>
        <w:pStyle w:val="Zkladntext"/>
        <w:ind w:left="727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662483" cy="459486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483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24" w:rsidRDefault="00115378">
      <w:pPr>
        <w:spacing w:line="263" w:lineRule="exact"/>
        <w:ind w:left="3906" w:right="3639"/>
        <w:jc w:val="center"/>
        <w:rPr>
          <w:b/>
          <w:i/>
        </w:rPr>
      </w:pPr>
      <w:proofErr w:type="spellStart"/>
      <w:r>
        <w:rPr>
          <w:b/>
          <w:i/>
        </w:rPr>
        <w:t>Nervus</w:t>
      </w:r>
      <w:proofErr w:type="spellEnd"/>
      <w:r>
        <w:rPr>
          <w:b/>
          <w:i/>
          <w:spacing w:val="-1"/>
        </w:rPr>
        <w:t xml:space="preserve"> </w:t>
      </w:r>
      <w:proofErr w:type="spellStart"/>
      <w:r>
        <w:rPr>
          <w:b/>
          <w:i/>
        </w:rPr>
        <w:t>opticus</w:t>
      </w:r>
      <w:proofErr w:type="spellEnd"/>
      <w:r>
        <w:rPr>
          <w:b/>
          <w:i/>
          <w:spacing w:val="-3"/>
        </w:rPr>
        <w:t xml:space="preserve"> </w:t>
      </w:r>
      <w:r>
        <w:rPr>
          <w:b/>
          <w:i/>
        </w:rPr>
        <w:t>HE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40x</w:t>
      </w:r>
    </w:p>
    <w:p w:rsidR="00D80324" w:rsidRDefault="00D80324">
      <w:pPr>
        <w:spacing w:line="263" w:lineRule="exact"/>
        <w:jc w:val="center"/>
        <w:sectPr w:rsidR="00D80324">
          <w:type w:val="continuous"/>
          <w:pgSz w:w="11910" w:h="16840"/>
          <w:pgMar w:top="660" w:right="0" w:bottom="280" w:left="240" w:header="708" w:footer="708" w:gutter="0"/>
          <w:cols w:space="708"/>
        </w:sectPr>
      </w:pPr>
    </w:p>
    <w:tbl>
      <w:tblPr>
        <w:tblStyle w:val="TableNormal"/>
        <w:tblW w:w="0" w:type="auto"/>
        <w:tblInd w:w="507" w:type="dxa"/>
        <w:tblLayout w:type="fixed"/>
        <w:tblLook w:val="01E0" w:firstRow="1" w:lastRow="1" w:firstColumn="1" w:lastColumn="1" w:noHBand="0" w:noVBand="0"/>
      </w:tblPr>
      <w:tblGrid>
        <w:gridCol w:w="10866"/>
      </w:tblGrid>
      <w:tr w:rsidR="00D80324">
        <w:trPr>
          <w:trHeight w:val="7245"/>
        </w:trPr>
        <w:tc>
          <w:tcPr>
            <w:tcW w:w="10866" w:type="dxa"/>
          </w:tcPr>
          <w:p w:rsidR="00D80324" w:rsidRDefault="00115378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lastRenderedPageBreak/>
              <w:drawing>
                <wp:inline distT="0" distB="0" distL="0" distR="0">
                  <wp:extent cx="6662483" cy="4594860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2483" cy="459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324">
        <w:trPr>
          <w:trHeight w:val="248"/>
        </w:trPr>
        <w:tc>
          <w:tcPr>
            <w:tcW w:w="10866" w:type="dxa"/>
          </w:tcPr>
          <w:p w:rsidR="00D80324" w:rsidRDefault="00115378">
            <w:pPr>
              <w:pStyle w:val="TableParagraph"/>
              <w:spacing w:line="228" w:lineRule="exact"/>
              <w:ind w:left="4330" w:right="4321"/>
              <w:jc w:val="center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Nervus</w:t>
            </w:r>
            <w:proofErr w:type="spellEnd"/>
            <w:r>
              <w:rPr>
                <w:b/>
                <w:i/>
                <w:spacing w:val="-1"/>
              </w:rPr>
              <w:t xml:space="preserve"> </w:t>
            </w:r>
            <w:proofErr w:type="spellStart"/>
            <w:r>
              <w:rPr>
                <w:b/>
                <w:i/>
              </w:rPr>
              <w:t>opticus</w:t>
            </w:r>
            <w:proofErr w:type="spellEnd"/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HE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11,7x</w:t>
            </w:r>
          </w:p>
        </w:tc>
      </w:tr>
    </w:tbl>
    <w:p w:rsidR="00D80324" w:rsidRDefault="00D80324">
      <w:pPr>
        <w:spacing w:line="228" w:lineRule="exact"/>
        <w:jc w:val="center"/>
        <w:sectPr w:rsidR="00D80324">
          <w:pgSz w:w="11910" w:h="16840"/>
          <w:pgMar w:top="700" w:right="0" w:bottom="280" w:left="240" w:header="708" w:footer="708" w:gutter="0"/>
          <w:cols w:space="708"/>
        </w:sectPr>
      </w:pPr>
    </w:p>
    <w:p w:rsidR="00D80324" w:rsidRDefault="00D80324">
      <w:pPr>
        <w:pStyle w:val="Zkladntext"/>
        <w:spacing w:before="4"/>
        <w:rPr>
          <w:b/>
          <w:i/>
          <w:sz w:val="3"/>
        </w:rPr>
      </w:pPr>
    </w:p>
    <w:p w:rsidR="00D80324" w:rsidRDefault="00115378">
      <w:pPr>
        <w:pStyle w:val="Zkladntext"/>
        <w:ind w:left="1913" w:right="-15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3952799" cy="342900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799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24" w:rsidRDefault="00115378">
      <w:pPr>
        <w:spacing w:before="32"/>
        <w:ind w:left="2333" w:right="2031"/>
        <w:jc w:val="center"/>
        <w:rPr>
          <w:b/>
          <w:i/>
        </w:rPr>
      </w:pPr>
      <w:proofErr w:type="spellStart"/>
      <w:r>
        <w:rPr>
          <w:b/>
          <w:i/>
        </w:rPr>
        <w:t>Svalové</w:t>
      </w:r>
      <w:proofErr w:type="spellEnd"/>
      <w:r>
        <w:rPr>
          <w:b/>
          <w:i/>
          <w:spacing w:val="-3"/>
        </w:rPr>
        <w:t xml:space="preserve"> </w:t>
      </w:r>
      <w:proofErr w:type="spellStart"/>
      <w:r>
        <w:rPr>
          <w:b/>
          <w:i/>
        </w:rPr>
        <w:t>vřeténko</w:t>
      </w:r>
      <w:proofErr w:type="spellEnd"/>
      <w:r>
        <w:rPr>
          <w:b/>
          <w:i/>
        </w:rPr>
        <w:t>/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Muscle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spindle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HE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0,6x</w:t>
      </w:r>
    </w:p>
    <w:p w:rsidR="00D80324" w:rsidRDefault="00115378">
      <w:pPr>
        <w:pStyle w:val="Nadpis11"/>
      </w:pPr>
      <w:r>
        <w:rPr>
          <w:b w:val="0"/>
        </w:rPr>
        <w:br w:type="column"/>
      </w:r>
      <w:proofErr w:type="spellStart"/>
      <w:r>
        <w:t>Svalové</w:t>
      </w:r>
      <w:proofErr w:type="spellEnd"/>
      <w:r>
        <w:rPr>
          <w:spacing w:val="-8"/>
        </w:rPr>
        <w:t xml:space="preserve"> </w:t>
      </w:r>
      <w:proofErr w:type="spellStart"/>
      <w:r>
        <w:t>vřeténko</w:t>
      </w:r>
      <w:proofErr w:type="spellEnd"/>
      <w:r>
        <w:t>/</w:t>
      </w:r>
      <w:r>
        <w:rPr>
          <w:spacing w:val="-3"/>
        </w:rPr>
        <w:t xml:space="preserve"> </w:t>
      </w:r>
      <w:r>
        <w:t>Muscle</w:t>
      </w:r>
    </w:p>
    <w:p w:rsidR="00D80324" w:rsidRDefault="00115378">
      <w:pPr>
        <w:ind w:left="178"/>
        <w:rPr>
          <w:b/>
        </w:rPr>
      </w:pPr>
      <w:r>
        <w:rPr>
          <w:b/>
        </w:rPr>
        <w:t>spindle</w:t>
      </w:r>
    </w:p>
    <w:p w:rsidR="00D80324" w:rsidRDefault="00115378">
      <w:pPr>
        <w:pStyle w:val="Odstavecseseznamem"/>
        <w:numPr>
          <w:ilvl w:val="0"/>
          <w:numId w:val="1"/>
        </w:numPr>
        <w:tabs>
          <w:tab w:val="left" w:pos="412"/>
        </w:tabs>
        <w:ind w:hanging="234"/>
      </w:pPr>
      <w:r>
        <w:rPr>
          <w:b/>
        </w:rPr>
        <w:t>P</w:t>
      </w:r>
      <w:r>
        <w:rPr>
          <w:b/>
          <w:spacing w:val="-3"/>
        </w:rPr>
        <w:t xml:space="preserve"> </w:t>
      </w:r>
      <w:r>
        <w:t xml:space="preserve">– </w:t>
      </w:r>
      <w:proofErr w:type="spellStart"/>
      <w:r>
        <w:t>perimyzium</w:t>
      </w:r>
      <w:proofErr w:type="spellEnd"/>
    </w:p>
    <w:p w:rsidR="00D80324" w:rsidRDefault="00115378">
      <w:pPr>
        <w:pStyle w:val="Odstavecseseznamem"/>
        <w:numPr>
          <w:ilvl w:val="0"/>
          <w:numId w:val="1"/>
        </w:numPr>
        <w:tabs>
          <w:tab w:val="left" w:pos="409"/>
        </w:tabs>
        <w:spacing w:before="1" w:line="267" w:lineRule="exact"/>
        <w:ind w:left="409" w:hanging="231"/>
      </w:pPr>
      <w:r>
        <w:rPr>
          <w:b/>
        </w:rPr>
        <w:t>EFV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t>extrafusální</w:t>
      </w:r>
      <w:proofErr w:type="spellEnd"/>
      <w:r>
        <w:rPr>
          <w:spacing w:val="-3"/>
        </w:rPr>
        <w:t xml:space="preserve"> </w:t>
      </w:r>
      <w:proofErr w:type="spellStart"/>
      <w:r>
        <w:t>vlákna</w:t>
      </w:r>
      <w:proofErr w:type="spellEnd"/>
      <w:r>
        <w:t>/</w:t>
      </w:r>
    </w:p>
    <w:p w:rsidR="00D80324" w:rsidRDefault="00115378">
      <w:pPr>
        <w:pStyle w:val="Zkladntext"/>
        <w:spacing w:line="267" w:lineRule="exact"/>
        <w:ind w:left="178"/>
      </w:pPr>
      <w:r>
        <w:t>extrafusal</w:t>
      </w:r>
      <w:r>
        <w:rPr>
          <w:spacing w:val="-2"/>
        </w:rPr>
        <w:t xml:space="preserve"> </w:t>
      </w:r>
      <w:r>
        <w:t>fibers</w:t>
      </w:r>
    </w:p>
    <w:p w:rsidR="00D80324" w:rsidRDefault="00115378">
      <w:pPr>
        <w:pStyle w:val="Odstavecseseznamem"/>
        <w:numPr>
          <w:ilvl w:val="0"/>
          <w:numId w:val="1"/>
        </w:numPr>
        <w:tabs>
          <w:tab w:val="left" w:pos="362"/>
        </w:tabs>
        <w:ind w:left="361" w:hanging="184"/>
      </w:pPr>
      <w:r>
        <w:rPr>
          <w:b/>
        </w:rPr>
        <w:t>SV</w:t>
      </w:r>
      <w:r>
        <w:rPr>
          <w:b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t>svalové</w:t>
      </w:r>
      <w:proofErr w:type="spellEnd"/>
      <w:r>
        <w:rPr>
          <w:spacing w:val="-5"/>
        </w:rPr>
        <w:t xml:space="preserve"> </w:t>
      </w:r>
      <w:proofErr w:type="spellStart"/>
      <w:r>
        <w:t>vřeténko</w:t>
      </w:r>
      <w:proofErr w:type="spellEnd"/>
      <w:r>
        <w:t>/muscle</w:t>
      </w:r>
    </w:p>
    <w:p w:rsidR="00D80324" w:rsidRDefault="00115378">
      <w:pPr>
        <w:pStyle w:val="Zkladntext"/>
        <w:ind w:left="178"/>
      </w:pPr>
      <w:r>
        <w:t>spindle</w:t>
      </w:r>
    </w:p>
    <w:p w:rsidR="00D80324" w:rsidRDefault="00115378">
      <w:pPr>
        <w:pStyle w:val="Odstavecseseznamem"/>
        <w:numPr>
          <w:ilvl w:val="1"/>
          <w:numId w:val="1"/>
        </w:numPr>
        <w:tabs>
          <w:tab w:val="left" w:pos="407"/>
        </w:tabs>
        <w:ind w:hanging="229"/>
      </w:pPr>
      <w:r>
        <w:rPr>
          <w:b/>
        </w:rPr>
        <w:t>IFV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t>intrafusální</w:t>
      </w:r>
      <w:proofErr w:type="spellEnd"/>
      <w:r>
        <w:rPr>
          <w:spacing w:val="-2"/>
        </w:rPr>
        <w:t xml:space="preserve"> </w:t>
      </w:r>
      <w:proofErr w:type="spellStart"/>
      <w:r>
        <w:t>vlákna</w:t>
      </w:r>
      <w:proofErr w:type="spellEnd"/>
      <w:r>
        <w:t>/</w:t>
      </w:r>
    </w:p>
    <w:p w:rsidR="00D80324" w:rsidRDefault="00115378">
      <w:pPr>
        <w:pStyle w:val="Zkladntext"/>
        <w:spacing w:before="1"/>
        <w:ind w:left="178"/>
      </w:pPr>
      <w:r>
        <w:t>intrafusal</w:t>
      </w:r>
      <w:r>
        <w:rPr>
          <w:spacing w:val="-2"/>
        </w:rPr>
        <w:t xml:space="preserve"> </w:t>
      </w:r>
      <w:r>
        <w:t>fibers</w:t>
      </w:r>
    </w:p>
    <w:p w:rsidR="00D80324" w:rsidRDefault="00115378">
      <w:pPr>
        <w:pStyle w:val="Odstavecseseznamem"/>
        <w:numPr>
          <w:ilvl w:val="1"/>
          <w:numId w:val="1"/>
        </w:numPr>
        <w:tabs>
          <w:tab w:val="left" w:pos="417"/>
        </w:tabs>
        <w:ind w:left="416" w:hanging="239"/>
      </w:pPr>
      <w:r>
        <w:rPr>
          <w:b/>
        </w:rPr>
        <w:t>VP</w:t>
      </w:r>
      <w:r>
        <w:rPr>
          <w:b/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vazivové</w:t>
      </w:r>
      <w:proofErr w:type="spellEnd"/>
      <w:r>
        <w:t xml:space="preserve"> </w:t>
      </w:r>
      <w:proofErr w:type="spellStart"/>
      <w:r>
        <w:t>pouzdro</w:t>
      </w:r>
      <w:proofErr w:type="spellEnd"/>
      <w:r>
        <w:t>/</w:t>
      </w:r>
    </w:p>
    <w:p w:rsidR="00D80324" w:rsidRDefault="00115378">
      <w:pPr>
        <w:pStyle w:val="Zkladntext"/>
        <w:ind w:left="178"/>
      </w:pPr>
      <w:r>
        <w:t>connective</w:t>
      </w:r>
      <w:r>
        <w:rPr>
          <w:spacing w:val="-3"/>
        </w:rPr>
        <w:t xml:space="preserve"> </w:t>
      </w:r>
      <w:r>
        <w:t>tissue</w:t>
      </w:r>
      <w:r>
        <w:rPr>
          <w:spacing w:val="-3"/>
        </w:rPr>
        <w:t xml:space="preserve"> </w:t>
      </w:r>
      <w:r>
        <w:t>capsule</w:t>
      </w:r>
    </w:p>
    <w:p w:rsidR="00D80324" w:rsidRDefault="00115378">
      <w:pPr>
        <w:pStyle w:val="Odstavecseseznamem"/>
        <w:numPr>
          <w:ilvl w:val="1"/>
          <w:numId w:val="1"/>
        </w:numPr>
        <w:tabs>
          <w:tab w:val="left" w:pos="390"/>
        </w:tabs>
        <w:ind w:left="389" w:hanging="212"/>
      </w:pPr>
      <w:r>
        <w:rPr>
          <w:b/>
        </w:rPr>
        <w:t>NV</w:t>
      </w:r>
      <w:r>
        <w:rPr>
          <w:b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nervová</w:t>
      </w:r>
      <w:proofErr w:type="spellEnd"/>
      <w:r>
        <w:rPr>
          <w:spacing w:val="-3"/>
        </w:rPr>
        <w:t xml:space="preserve"> </w:t>
      </w:r>
      <w:proofErr w:type="spellStart"/>
      <w:r>
        <w:t>vlákna</w:t>
      </w:r>
      <w:proofErr w:type="spellEnd"/>
      <w:r>
        <w:t>/ nerve</w:t>
      </w:r>
    </w:p>
    <w:p w:rsidR="00D80324" w:rsidRDefault="00115378">
      <w:pPr>
        <w:pStyle w:val="Zkladntext"/>
        <w:spacing w:before="1"/>
        <w:ind w:left="178"/>
      </w:pPr>
      <w:r>
        <w:t>fibers</w:t>
      </w:r>
    </w:p>
    <w:p w:rsidR="00D80324" w:rsidRDefault="00115378">
      <w:pPr>
        <w:pStyle w:val="Odstavecseseznamem"/>
        <w:numPr>
          <w:ilvl w:val="0"/>
          <w:numId w:val="1"/>
        </w:numPr>
        <w:tabs>
          <w:tab w:val="left" w:pos="409"/>
        </w:tabs>
        <w:ind w:left="408" w:hanging="231"/>
      </w:pPr>
      <w:r>
        <w:rPr>
          <w:b/>
        </w:rPr>
        <w:t>A</w:t>
      </w:r>
      <w:r>
        <w:rPr>
          <w:b/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t>arteriola</w:t>
      </w:r>
      <w:proofErr w:type="spellEnd"/>
    </w:p>
    <w:p w:rsidR="00D80324" w:rsidRDefault="00D80324">
      <w:pPr>
        <w:sectPr w:rsidR="00D80324">
          <w:pgSz w:w="11910" w:h="16840"/>
          <w:pgMar w:top="660" w:right="0" w:bottom="280" w:left="240" w:header="708" w:footer="708" w:gutter="0"/>
          <w:cols w:num="2" w:space="708" w:equalWidth="0">
            <w:col w:w="8174" w:space="40"/>
            <w:col w:w="3456"/>
          </w:cols>
        </w:sectPr>
      </w:pPr>
    </w:p>
    <w:p w:rsidR="00D80324" w:rsidRDefault="00D80324">
      <w:pPr>
        <w:pStyle w:val="Zkladntext"/>
        <w:rPr>
          <w:sz w:val="20"/>
        </w:rPr>
      </w:pPr>
    </w:p>
    <w:p w:rsidR="00D80324" w:rsidRDefault="00D80324">
      <w:pPr>
        <w:pStyle w:val="Zkladntext"/>
        <w:rPr>
          <w:sz w:val="20"/>
        </w:rPr>
      </w:pPr>
    </w:p>
    <w:p w:rsidR="00D80324" w:rsidRDefault="00D80324">
      <w:pPr>
        <w:pStyle w:val="Zkladntext"/>
        <w:rPr>
          <w:sz w:val="20"/>
        </w:rPr>
      </w:pPr>
    </w:p>
    <w:p w:rsidR="00D80324" w:rsidRDefault="00D80324">
      <w:pPr>
        <w:pStyle w:val="Zkladntext"/>
        <w:rPr>
          <w:sz w:val="20"/>
        </w:rPr>
      </w:pPr>
    </w:p>
    <w:p w:rsidR="00D80324" w:rsidRDefault="00D80324">
      <w:pPr>
        <w:pStyle w:val="Zkladntext"/>
        <w:rPr>
          <w:sz w:val="20"/>
        </w:rPr>
      </w:pPr>
    </w:p>
    <w:p w:rsidR="00D80324" w:rsidRDefault="00D80324">
      <w:pPr>
        <w:pStyle w:val="Zkladntext"/>
        <w:rPr>
          <w:sz w:val="20"/>
        </w:rPr>
      </w:pPr>
    </w:p>
    <w:p w:rsidR="00D80324" w:rsidRDefault="00D80324">
      <w:pPr>
        <w:pStyle w:val="Zkladntext"/>
        <w:rPr>
          <w:sz w:val="20"/>
        </w:rPr>
      </w:pPr>
    </w:p>
    <w:p w:rsidR="00D80324" w:rsidRDefault="00D80324">
      <w:pPr>
        <w:pStyle w:val="Zkladntext"/>
        <w:spacing w:before="8"/>
        <w:rPr>
          <w:sz w:val="17"/>
        </w:rPr>
      </w:pPr>
    </w:p>
    <w:p w:rsidR="00D80324" w:rsidRDefault="00115378">
      <w:pPr>
        <w:pStyle w:val="Zkladntext"/>
        <w:ind w:left="579"/>
        <w:rPr>
          <w:sz w:val="20"/>
        </w:rPr>
      </w:pPr>
      <w:r>
        <w:rPr>
          <w:noProof/>
          <w:sz w:val="20"/>
          <w:lang w:val="cs-CZ" w:eastAsia="cs-CZ"/>
        </w:rPr>
        <w:drawing>
          <wp:inline distT="0" distB="0" distL="0" distR="0">
            <wp:extent cx="6663068" cy="459486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068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24" w:rsidRDefault="00115378">
      <w:pPr>
        <w:pStyle w:val="Nadpis11"/>
        <w:spacing w:before="0" w:line="234" w:lineRule="exact"/>
        <w:ind w:left="3906" w:right="3982"/>
        <w:jc w:val="center"/>
      </w:pPr>
      <w:proofErr w:type="spellStart"/>
      <w:r>
        <w:t>Svalové</w:t>
      </w:r>
      <w:proofErr w:type="spellEnd"/>
      <w:r>
        <w:rPr>
          <w:spacing w:val="-5"/>
        </w:rPr>
        <w:t xml:space="preserve"> </w:t>
      </w:r>
      <w:proofErr w:type="spellStart"/>
      <w:r>
        <w:t>vřeténko</w:t>
      </w:r>
      <w:proofErr w:type="spellEnd"/>
      <w:r>
        <w:t>/ Muscle</w:t>
      </w:r>
      <w:r>
        <w:rPr>
          <w:spacing w:val="-3"/>
        </w:rPr>
        <w:t xml:space="preserve"> </w:t>
      </w:r>
      <w:r>
        <w:t>spindle</w:t>
      </w:r>
      <w:r>
        <w:rPr>
          <w:spacing w:val="-1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20x</w:t>
      </w:r>
    </w:p>
    <w:p w:rsidR="00D80324" w:rsidRDefault="00D80324">
      <w:pPr>
        <w:pStyle w:val="Zkladntext"/>
        <w:spacing w:before="4"/>
        <w:rPr>
          <w:b/>
          <w:sz w:val="16"/>
        </w:rPr>
      </w:pPr>
    </w:p>
    <w:p w:rsidR="00B841E3" w:rsidRDefault="00B841E3">
      <w:pPr>
        <w:pStyle w:val="Zkladntext"/>
        <w:spacing w:before="4"/>
        <w:rPr>
          <w:b/>
          <w:sz w:val="16"/>
        </w:rPr>
      </w:pPr>
    </w:p>
    <w:p w:rsidR="00B841E3" w:rsidRDefault="00B841E3">
      <w:pPr>
        <w:pStyle w:val="Zkladntext"/>
        <w:spacing w:before="4"/>
        <w:rPr>
          <w:b/>
          <w:sz w:val="16"/>
        </w:rPr>
      </w:pPr>
    </w:p>
    <w:p w:rsidR="00B841E3" w:rsidRDefault="00B841E3">
      <w:pPr>
        <w:pStyle w:val="Zkladntext"/>
        <w:spacing w:before="4"/>
        <w:rPr>
          <w:b/>
          <w:sz w:val="16"/>
        </w:rPr>
      </w:pPr>
      <w:r>
        <w:rPr>
          <w:b/>
          <w:noProof/>
          <w:sz w:val="16"/>
          <w:lang w:val="cs-CZ" w:eastAsia="cs-CZ"/>
        </w:rPr>
        <w:drawing>
          <wp:inline distT="0" distB="0" distL="0" distR="0">
            <wp:extent cx="5829300" cy="1047750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41E3" w:rsidSect="00D80324">
      <w:pgSz w:w="11910" w:h="16840"/>
      <w:pgMar w:top="1580" w:right="0" w:bottom="280" w:left="2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464AB"/>
    <w:multiLevelType w:val="hybridMultilevel"/>
    <w:tmpl w:val="9CC82A4A"/>
    <w:lvl w:ilvl="0" w:tplc="B0C642D4">
      <w:start w:val="10"/>
      <w:numFmt w:val="decimal"/>
      <w:lvlText w:val="%1)"/>
      <w:lvlJc w:val="left"/>
      <w:pPr>
        <w:ind w:left="523" w:hanging="344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436AB708">
      <w:numFmt w:val="bullet"/>
      <w:lvlText w:val="•"/>
      <w:lvlJc w:val="left"/>
      <w:pPr>
        <w:ind w:left="802" w:hanging="344"/>
      </w:pPr>
      <w:rPr>
        <w:rFonts w:hint="default"/>
        <w:lang w:val="en-US" w:eastAsia="en-US" w:bidi="ar-SA"/>
      </w:rPr>
    </w:lvl>
    <w:lvl w:ilvl="2" w:tplc="66E28B44">
      <w:numFmt w:val="bullet"/>
      <w:lvlText w:val="•"/>
      <w:lvlJc w:val="left"/>
      <w:pPr>
        <w:ind w:left="1084" w:hanging="344"/>
      </w:pPr>
      <w:rPr>
        <w:rFonts w:hint="default"/>
        <w:lang w:val="en-US" w:eastAsia="en-US" w:bidi="ar-SA"/>
      </w:rPr>
    </w:lvl>
    <w:lvl w:ilvl="3" w:tplc="1F683F5E">
      <w:numFmt w:val="bullet"/>
      <w:lvlText w:val="•"/>
      <w:lvlJc w:val="left"/>
      <w:pPr>
        <w:ind w:left="1366" w:hanging="344"/>
      </w:pPr>
      <w:rPr>
        <w:rFonts w:hint="default"/>
        <w:lang w:val="en-US" w:eastAsia="en-US" w:bidi="ar-SA"/>
      </w:rPr>
    </w:lvl>
    <w:lvl w:ilvl="4" w:tplc="730ABAF0">
      <w:numFmt w:val="bullet"/>
      <w:lvlText w:val="•"/>
      <w:lvlJc w:val="left"/>
      <w:pPr>
        <w:ind w:left="1649" w:hanging="344"/>
      </w:pPr>
      <w:rPr>
        <w:rFonts w:hint="default"/>
        <w:lang w:val="en-US" w:eastAsia="en-US" w:bidi="ar-SA"/>
      </w:rPr>
    </w:lvl>
    <w:lvl w:ilvl="5" w:tplc="3C1EA1FC">
      <w:numFmt w:val="bullet"/>
      <w:lvlText w:val="•"/>
      <w:lvlJc w:val="left"/>
      <w:pPr>
        <w:ind w:left="1931" w:hanging="344"/>
      </w:pPr>
      <w:rPr>
        <w:rFonts w:hint="default"/>
        <w:lang w:val="en-US" w:eastAsia="en-US" w:bidi="ar-SA"/>
      </w:rPr>
    </w:lvl>
    <w:lvl w:ilvl="6" w:tplc="ECFC2C72">
      <w:numFmt w:val="bullet"/>
      <w:lvlText w:val="•"/>
      <w:lvlJc w:val="left"/>
      <w:pPr>
        <w:ind w:left="2213" w:hanging="344"/>
      </w:pPr>
      <w:rPr>
        <w:rFonts w:hint="default"/>
        <w:lang w:val="en-US" w:eastAsia="en-US" w:bidi="ar-SA"/>
      </w:rPr>
    </w:lvl>
    <w:lvl w:ilvl="7" w:tplc="7A7C421C">
      <w:numFmt w:val="bullet"/>
      <w:lvlText w:val="•"/>
      <w:lvlJc w:val="left"/>
      <w:pPr>
        <w:ind w:left="2496" w:hanging="344"/>
      </w:pPr>
      <w:rPr>
        <w:rFonts w:hint="default"/>
        <w:lang w:val="en-US" w:eastAsia="en-US" w:bidi="ar-SA"/>
      </w:rPr>
    </w:lvl>
    <w:lvl w:ilvl="8" w:tplc="80082CDE">
      <w:numFmt w:val="bullet"/>
      <w:lvlText w:val="•"/>
      <w:lvlJc w:val="left"/>
      <w:pPr>
        <w:ind w:left="2778" w:hanging="344"/>
      </w:pPr>
      <w:rPr>
        <w:rFonts w:hint="default"/>
        <w:lang w:val="en-US" w:eastAsia="en-US" w:bidi="ar-SA"/>
      </w:rPr>
    </w:lvl>
  </w:abstractNum>
  <w:abstractNum w:abstractNumId="1" w15:restartNumberingAfterBreak="0">
    <w:nsid w:val="1AEC0C54"/>
    <w:multiLevelType w:val="hybridMultilevel"/>
    <w:tmpl w:val="2FEA6F18"/>
    <w:lvl w:ilvl="0" w:tplc="646C0D0C">
      <w:start w:val="2"/>
      <w:numFmt w:val="lowerLetter"/>
      <w:lvlText w:val="%1)"/>
      <w:lvlJc w:val="left"/>
      <w:pPr>
        <w:ind w:left="853" w:hanging="237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1" w:tplc="CE3A0248">
      <w:numFmt w:val="bullet"/>
      <w:lvlText w:val="•"/>
      <w:lvlJc w:val="left"/>
      <w:pPr>
        <w:ind w:left="1423" w:hanging="237"/>
      </w:pPr>
      <w:rPr>
        <w:rFonts w:hint="default"/>
        <w:lang w:val="en-US" w:eastAsia="en-US" w:bidi="ar-SA"/>
      </w:rPr>
    </w:lvl>
    <w:lvl w:ilvl="2" w:tplc="E7B4624A">
      <w:numFmt w:val="bullet"/>
      <w:lvlText w:val="•"/>
      <w:lvlJc w:val="left"/>
      <w:pPr>
        <w:ind w:left="1987" w:hanging="237"/>
      </w:pPr>
      <w:rPr>
        <w:rFonts w:hint="default"/>
        <w:lang w:val="en-US" w:eastAsia="en-US" w:bidi="ar-SA"/>
      </w:rPr>
    </w:lvl>
    <w:lvl w:ilvl="3" w:tplc="34502C02">
      <w:numFmt w:val="bullet"/>
      <w:lvlText w:val="•"/>
      <w:lvlJc w:val="left"/>
      <w:pPr>
        <w:ind w:left="2551" w:hanging="237"/>
      </w:pPr>
      <w:rPr>
        <w:rFonts w:hint="default"/>
        <w:lang w:val="en-US" w:eastAsia="en-US" w:bidi="ar-SA"/>
      </w:rPr>
    </w:lvl>
    <w:lvl w:ilvl="4" w:tplc="B7C4837C">
      <w:numFmt w:val="bullet"/>
      <w:lvlText w:val="•"/>
      <w:lvlJc w:val="left"/>
      <w:pPr>
        <w:ind w:left="3114" w:hanging="237"/>
      </w:pPr>
      <w:rPr>
        <w:rFonts w:hint="default"/>
        <w:lang w:val="en-US" w:eastAsia="en-US" w:bidi="ar-SA"/>
      </w:rPr>
    </w:lvl>
    <w:lvl w:ilvl="5" w:tplc="BF94166E">
      <w:numFmt w:val="bullet"/>
      <w:lvlText w:val="•"/>
      <w:lvlJc w:val="left"/>
      <w:pPr>
        <w:ind w:left="3678" w:hanging="237"/>
      </w:pPr>
      <w:rPr>
        <w:rFonts w:hint="default"/>
        <w:lang w:val="en-US" w:eastAsia="en-US" w:bidi="ar-SA"/>
      </w:rPr>
    </w:lvl>
    <w:lvl w:ilvl="6" w:tplc="E18A1B18">
      <w:numFmt w:val="bullet"/>
      <w:lvlText w:val="•"/>
      <w:lvlJc w:val="left"/>
      <w:pPr>
        <w:ind w:left="4242" w:hanging="237"/>
      </w:pPr>
      <w:rPr>
        <w:rFonts w:hint="default"/>
        <w:lang w:val="en-US" w:eastAsia="en-US" w:bidi="ar-SA"/>
      </w:rPr>
    </w:lvl>
    <w:lvl w:ilvl="7" w:tplc="E2569C90">
      <w:numFmt w:val="bullet"/>
      <w:lvlText w:val="•"/>
      <w:lvlJc w:val="left"/>
      <w:pPr>
        <w:ind w:left="4805" w:hanging="237"/>
      </w:pPr>
      <w:rPr>
        <w:rFonts w:hint="default"/>
        <w:lang w:val="en-US" w:eastAsia="en-US" w:bidi="ar-SA"/>
      </w:rPr>
    </w:lvl>
    <w:lvl w:ilvl="8" w:tplc="B14050D0">
      <w:numFmt w:val="bullet"/>
      <w:lvlText w:val="•"/>
      <w:lvlJc w:val="left"/>
      <w:pPr>
        <w:ind w:left="5369" w:hanging="237"/>
      </w:pPr>
      <w:rPr>
        <w:rFonts w:hint="default"/>
        <w:lang w:val="en-US" w:eastAsia="en-US" w:bidi="ar-SA"/>
      </w:rPr>
    </w:lvl>
  </w:abstractNum>
  <w:abstractNum w:abstractNumId="2" w15:restartNumberingAfterBreak="0">
    <w:nsid w:val="4D23063E"/>
    <w:multiLevelType w:val="hybridMultilevel"/>
    <w:tmpl w:val="74C89BA6"/>
    <w:lvl w:ilvl="0" w:tplc="95F099D6">
      <w:start w:val="1"/>
      <w:numFmt w:val="decimal"/>
      <w:lvlText w:val="%1)"/>
      <w:lvlJc w:val="left"/>
      <w:pPr>
        <w:ind w:left="553" w:hanging="23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0F20B678">
      <w:start w:val="1"/>
      <w:numFmt w:val="lowerLetter"/>
      <w:lvlText w:val="%2)"/>
      <w:lvlJc w:val="left"/>
      <w:pPr>
        <w:ind w:left="323" w:hanging="228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2" w:tplc="9CA4CC76">
      <w:numFmt w:val="bullet"/>
      <w:lvlText w:val="•"/>
      <w:lvlJc w:val="left"/>
      <w:pPr>
        <w:ind w:left="863" w:hanging="228"/>
      </w:pPr>
      <w:rPr>
        <w:rFonts w:hint="default"/>
        <w:lang w:val="en-US" w:eastAsia="en-US" w:bidi="ar-SA"/>
      </w:rPr>
    </w:lvl>
    <w:lvl w:ilvl="3" w:tplc="70CCC440">
      <w:numFmt w:val="bullet"/>
      <w:lvlText w:val="•"/>
      <w:lvlJc w:val="left"/>
      <w:pPr>
        <w:ind w:left="1167" w:hanging="228"/>
      </w:pPr>
      <w:rPr>
        <w:rFonts w:hint="default"/>
        <w:lang w:val="en-US" w:eastAsia="en-US" w:bidi="ar-SA"/>
      </w:rPr>
    </w:lvl>
    <w:lvl w:ilvl="4" w:tplc="44E2137A">
      <w:numFmt w:val="bullet"/>
      <w:lvlText w:val="•"/>
      <w:lvlJc w:val="left"/>
      <w:pPr>
        <w:ind w:left="1471" w:hanging="228"/>
      </w:pPr>
      <w:rPr>
        <w:rFonts w:hint="default"/>
        <w:lang w:val="en-US" w:eastAsia="en-US" w:bidi="ar-SA"/>
      </w:rPr>
    </w:lvl>
    <w:lvl w:ilvl="5" w:tplc="B546EF64">
      <w:numFmt w:val="bullet"/>
      <w:lvlText w:val="•"/>
      <w:lvlJc w:val="left"/>
      <w:pPr>
        <w:ind w:left="1775" w:hanging="228"/>
      </w:pPr>
      <w:rPr>
        <w:rFonts w:hint="default"/>
        <w:lang w:val="en-US" w:eastAsia="en-US" w:bidi="ar-SA"/>
      </w:rPr>
    </w:lvl>
    <w:lvl w:ilvl="6" w:tplc="91805B36">
      <w:numFmt w:val="bullet"/>
      <w:lvlText w:val="•"/>
      <w:lvlJc w:val="left"/>
      <w:pPr>
        <w:ind w:left="2079" w:hanging="228"/>
      </w:pPr>
      <w:rPr>
        <w:rFonts w:hint="default"/>
        <w:lang w:val="en-US" w:eastAsia="en-US" w:bidi="ar-SA"/>
      </w:rPr>
    </w:lvl>
    <w:lvl w:ilvl="7" w:tplc="936050F2">
      <w:numFmt w:val="bullet"/>
      <w:lvlText w:val="•"/>
      <w:lvlJc w:val="left"/>
      <w:pPr>
        <w:ind w:left="2383" w:hanging="228"/>
      </w:pPr>
      <w:rPr>
        <w:rFonts w:hint="default"/>
        <w:lang w:val="en-US" w:eastAsia="en-US" w:bidi="ar-SA"/>
      </w:rPr>
    </w:lvl>
    <w:lvl w:ilvl="8" w:tplc="A51A8288">
      <w:numFmt w:val="bullet"/>
      <w:lvlText w:val="•"/>
      <w:lvlJc w:val="left"/>
      <w:pPr>
        <w:ind w:left="2687" w:hanging="228"/>
      </w:pPr>
      <w:rPr>
        <w:rFonts w:hint="default"/>
        <w:lang w:val="en-US" w:eastAsia="en-US" w:bidi="ar-SA"/>
      </w:rPr>
    </w:lvl>
  </w:abstractNum>
  <w:abstractNum w:abstractNumId="3" w15:restartNumberingAfterBreak="0">
    <w:nsid w:val="4F536833"/>
    <w:multiLevelType w:val="hybridMultilevel"/>
    <w:tmpl w:val="873C80F2"/>
    <w:lvl w:ilvl="0" w:tplc="399EBE4A">
      <w:start w:val="9"/>
      <w:numFmt w:val="decimal"/>
      <w:lvlText w:val="%1)"/>
      <w:lvlJc w:val="left"/>
      <w:pPr>
        <w:ind w:left="409" w:hanging="231"/>
        <w:jc w:val="righ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C10EC24A">
      <w:numFmt w:val="bullet"/>
      <w:lvlText w:val="•"/>
      <w:lvlJc w:val="left"/>
      <w:pPr>
        <w:ind w:left="705" w:hanging="231"/>
      </w:pPr>
      <w:rPr>
        <w:rFonts w:hint="default"/>
        <w:lang w:val="en-US" w:eastAsia="en-US" w:bidi="ar-SA"/>
      </w:rPr>
    </w:lvl>
    <w:lvl w:ilvl="2" w:tplc="0A56D0B2">
      <w:numFmt w:val="bullet"/>
      <w:lvlText w:val="•"/>
      <w:lvlJc w:val="left"/>
      <w:pPr>
        <w:ind w:left="1010" w:hanging="231"/>
      </w:pPr>
      <w:rPr>
        <w:rFonts w:hint="default"/>
        <w:lang w:val="en-US" w:eastAsia="en-US" w:bidi="ar-SA"/>
      </w:rPr>
    </w:lvl>
    <w:lvl w:ilvl="3" w:tplc="B232B7B0">
      <w:numFmt w:val="bullet"/>
      <w:lvlText w:val="•"/>
      <w:lvlJc w:val="left"/>
      <w:pPr>
        <w:ind w:left="1315" w:hanging="231"/>
      </w:pPr>
      <w:rPr>
        <w:rFonts w:hint="default"/>
        <w:lang w:val="en-US" w:eastAsia="en-US" w:bidi="ar-SA"/>
      </w:rPr>
    </w:lvl>
    <w:lvl w:ilvl="4" w:tplc="83BE9F80">
      <w:numFmt w:val="bullet"/>
      <w:lvlText w:val="•"/>
      <w:lvlJc w:val="left"/>
      <w:pPr>
        <w:ind w:left="1621" w:hanging="231"/>
      </w:pPr>
      <w:rPr>
        <w:rFonts w:hint="default"/>
        <w:lang w:val="en-US" w:eastAsia="en-US" w:bidi="ar-SA"/>
      </w:rPr>
    </w:lvl>
    <w:lvl w:ilvl="5" w:tplc="9DAA1492">
      <w:numFmt w:val="bullet"/>
      <w:lvlText w:val="•"/>
      <w:lvlJc w:val="left"/>
      <w:pPr>
        <w:ind w:left="1926" w:hanging="231"/>
      </w:pPr>
      <w:rPr>
        <w:rFonts w:hint="default"/>
        <w:lang w:val="en-US" w:eastAsia="en-US" w:bidi="ar-SA"/>
      </w:rPr>
    </w:lvl>
    <w:lvl w:ilvl="6" w:tplc="AC5817EE">
      <w:numFmt w:val="bullet"/>
      <w:lvlText w:val="•"/>
      <w:lvlJc w:val="left"/>
      <w:pPr>
        <w:ind w:left="2231" w:hanging="231"/>
      </w:pPr>
      <w:rPr>
        <w:rFonts w:hint="default"/>
        <w:lang w:val="en-US" w:eastAsia="en-US" w:bidi="ar-SA"/>
      </w:rPr>
    </w:lvl>
    <w:lvl w:ilvl="7" w:tplc="810E8564">
      <w:numFmt w:val="bullet"/>
      <w:lvlText w:val="•"/>
      <w:lvlJc w:val="left"/>
      <w:pPr>
        <w:ind w:left="2536" w:hanging="231"/>
      </w:pPr>
      <w:rPr>
        <w:rFonts w:hint="default"/>
        <w:lang w:val="en-US" w:eastAsia="en-US" w:bidi="ar-SA"/>
      </w:rPr>
    </w:lvl>
    <w:lvl w:ilvl="8" w:tplc="D9F2A57A">
      <w:numFmt w:val="bullet"/>
      <w:lvlText w:val="•"/>
      <w:lvlJc w:val="left"/>
      <w:pPr>
        <w:ind w:left="2842" w:hanging="231"/>
      </w:pPr>
      <w:rPr>
        <w:rFonts w:hint="default"/>
        <w:lang w:val="en-US" w:eastAsia="en-US" w:bidi="ar-SA"/>
      </w:rPr>
    </w:lvl>
  </w:abstractNum>
  <w:abstractNum w:abstractNumId="4" w15:restartNumberingAfterBreak="0">
    <w:nsid w:val="5BE11334"/>
    <w:multiLevelType w:val="hybridMultilevel"/>
    <w:tmpl w:val="D0561670"/>
    <w:lvl w:ilvl="0" w:tplc="474EEBF6">
      <w:start w:val="1"/>
      <w:numFmt w:val="decimal"/>
      <w:lvlText w:val="%1)"/>
      <w:lvlJc w:val="left"/>
      <w:pPr>
        <w:ind w:left="409" w:hanging="231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E5C41034">
      <w:start w:val="1"/>
      <w:numFmt w:val="lowerLetter"/>
      <w:lvlText w:val="%2)"/>
      <w:lvlJc w:val="left"/>
      <w:pPr>
        <w:ind w:left="406" w:hanging="228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2" w:tplc="E13E8EC6">
      <w:numFmt w:val="bullet"/>
      <w:lvlText w:val="•"/>
      <w:lvlJc w:val="left"/>
      <w:pPr>
        <w:ind w:left="739" w:hanging="228"/>
      </w:pPr>
      <w:rPr>
        <w:rFonts w:hint="default"/>
        <w:lang w:val="en-US" w:eastAsia="en-US" w:bidi="ar-SA"/>
      </w:rPr>
    </w:lvl>
    <w:lvl w:ilvl="3" w:tplc="D56417C0">
      <w:numFmt w:val="bullet"/>
      <w:lvlText w:val="•"/>
      <w:lvlJc w:val="left"/>
      <w:pPr>
        <w:ind w:left="1078" w:hanging="228"/>
      </w:pPr>
      <w:rPr>
        <w:rFonts w:hint="default"/>
        <w:lang w:val="en-US" w:eastAsia="en-US" w:bidi="ar-SA"/>
      </w:rPr>
    </w:lvl>
    <w:lvl w:ilvl="4" w:tplc="A2F65480">
      <w:numFmt w:val="bullet"/>
      <w:lvlText w:val="•"/>
      <w:lvlJc w:val="left"/>
      <w:pPr>
        <w:ind w:left="1417" w:hanging="228"/>
      </w:pPr>
      <w:rPr>
        <w:rFonts w:hint="default"/>
        <w:lang w:val="en-US" w:eastAsia="en-US" w:bidi="ar-SA"/>
      </w:rPr>
    </w:lvl>
    <w:lvl w:ilvl="5" w:tplc="0730358E">
      <w:numFmt w:val="bullet"/>
      <w:lvlText w:val="•"/>
      <w:lvlJc w:val="left"/>
      <w:pPr>
        <w:ind w:left="1756" w:hanging="228"/>
      </w:pPr>
      <w:rPr>
        <w:rFonts w:hint="default"/>
        <w:lang w:val="en-US" w:eastAsia="en-US" w:bidi="ar-SA"/>
      </w:rPr>
    </w:lvl>
    <w:lvl w:ilvl="6" w:tplc="D846A44E">
      <w:numFmt w:val="bullet"/>
      <w:lvlText w:val="•"/>
      <w:lvlJc w:val="left"/>
      <w:pPr>
        <w:ind w:left="2095" w:hanging="228"/>
      </w:pPr>
      <w:rPr>
        <w:rFonts w:hint="default"/>
        <w:lang w:val="en-US" w:eastAsia="en-US" w:bidi="ar-SA"/>
      </w:rPr>
    </w:lvl>
    <w:lvl w:ilvl="7" w:tplc="EE5E4612">
      <w:numFmt w:val="bullet"/>
      <w:lvlText w:val="•"/>
      <w:lvlJc w:val="left"/>
      <w:pPr>
        <w:ind w:left="2435" w:hanging="228"/>
      </w:pPr>
      <w:rPr>
        <w:rFonts w:hint="default"/>
        <w:lang w:val="en-US" w:eastAsia="en-US" w:bidi="ar-SA"/>
      </w:rPr>
    </w:lvl>
    <w:lvl w:ilvl="8" w:tplc="84E4C662">
      <w:numFmt w:val="bullet"/>
      <w:lvlText w:val="•"/>
      <w:lvlJc w:val="left"/>
      <w:pPr>
        <w:ind w:left="2774" w:hanging="228"/>
      </w:pPr>
      <w:rPr>
        <w:rFonts w:hint="default"/>
        <w:lang w:val="en-US" w:eastAsia="en-US" w:bidi="ar-SA"/>
      </w:rPr>
    </w:lvl>
  </w:abstractNum>
  <w:abstractNum w:abstractNumId="5" w15:restartNumberingAfterBreak="0">
    <w:nsid w:val="5C0149E0"/>
    <w:multiLevelType w:val="hybridMultilevel"/>
    <w:tmpl w:val="C07AA098"/>
    <w:lvl w:ilvl="0" w:tplc="9642F112">
      <w:start w:val="1"/>
      <w:numFmt w:val="lowerLetter"/>
      <w:lvlText w:val="%1)"/>
      <w:lvlJc w:val="left"/>
      <w:pPr>
        <w:ind w:left="428" w:hanging="228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1" w:tplc="E522D8FC">
      <w:numFmt w:val="bullet"/>
      <w:lvlText w:val="•"/>
      <w:lvlJc w:val="left"/>
      <w:pPr>
        <w:ind w:left="902" w:hanging="228"/>
      </w:pPr>
      <w:rPr>
        <w:rFonts w:hint="default"/>
        <w:lang w:val="en-US" w:eastAsia="en-US" w:bidi="ar-SA"/>
      </w:rPr>
    </w:lvl>
    <w:lvl w:ilvl="2" w:tplc="B836A1F2">
      <w:numFmt w:val="bullet"/>
      <w:lvlText w:val="•"/>
      <w:lvlJc w:val="left"/>
      <w:pPr>
        <w:ind w:left="1385" w:hanging="228"/>
      </w:pPr>
      <w:rPr>
        <w:rFonts w:hint="default"/>
        <w:lang w:val="en-US" w:eastAsia="en-US" w:bidi="ar-SA"/>
      </w:rPr>
    </w:lvl>
    <w:lvl w:ilvl="3" w:tplc="73F8871E">
      <w:numFmt w:val="bullet"/>
      <w:lvlText w:val="•"/>
      <w:lvlJc w:val="left"/>
      <w:pPr>
        <w:ind w:left="1867" w:hanging="228"/>
      </w:pPr>
      <w:rPr>
        <w:rFonts w:hint="default"/>
        <w:lang w:val="en-US" w:eastAsia="en-US" w:bidi="ar-SA"/>
      </w:rPr>
    </w:lvl>
    <w:lvl w:ilvl="4" w:tplc="0D8E515C">
      <w:numFmt w:val="bullet"/>
      <w:lvlText w:val="•"/>
      <w:lvlJc w:val="left"/>
      <w:pPr>
        <w:ind w:left="2350" w:hanging="228"/>
      </w:pPr>
      <w:rPr>
        <w:rFonts w:hint="default"/>
        <w:lang w:val="en-US" w:eastAsia="en-US" w:bidi="ar-SA"/>
      </w:rPr>
    </w:lvl>
    <w:lvl w:ilvl="5" w:tplc="B40A896E">
      <w:numFmt w:val="bullet"/>
      <w:lvlText w:val="•"/>
      <w:lvlJc w:val="left"/>
      <w:pPr>
        <w:ind w:left="2833" w:hanging="228"/>
      </w:pPr>
      <w:rPr>
        <w:rFonts w:hint="default"/>
        <w:lang w:val="en-US" w:eastAsia="en-US" w:bidi="ar-SA"/>
      </w:rPr>
    </w:lvl>
    <w:lvl w:ilvl="6" w:tplc="C1044454">
      <w:numFmt w:val="bullet"/>
      <w:lvlText w:val="•"/>
      <w:lvlJc w:val="left"/>
      <w:pPr>
        <w:ind w:left="3315" w:hanging="228"/>
      </w:pPr>
      <w:rPr>
        <w:rFonts w:hint="default"/>
        <w:lang w:val="en-US" w:eastAsia="en-US" w:bidi="ar-SA"/>
      </w:rPr>
    </w:lvl>
    <w:lvl w:ilvl="7" w:tplc="B9824830">
      <w:numFmt w:val="bullet"/>
      <w:lvlText w:val="•"/>
      <w:lvlJc w:val="left"/>
      <w:pPr>
        <w:ind w:left="3798" w:hanging="228"/>
      </w:pPr>
      <w:rPr>
        <w:rFonts w:hint="default"/>
        <w:lang w:val="en-US" w:eastAsia="en-US" w:bidi="ar-SA"/>
      </w:rPr>
    </w:lvl>
    <w:lvl w:ilvl="8" w:tplc="CFDCDBA6">
      <w:numFmt w:val="bullet"/>
      <w:lvlText w:val="•"/>
      <w:lvlJc w:val="left"/>
      <w:pPr>
        <w:ind w:left="4280" w:hanging="228"/>
      </w:pPr>
      <w:rPr>
        <w:rFonts w:hint="default"/>
        <w:lang w:val="en-US" w:eastAsia="en-US" w:bidi="ar-SA"/>
      </w:rPr>
    </w:lvl>
  </w:abstractNum>
  <w:abstractNum w:abstractNumId="6" w15:restartNumberingAfterBreak="0">
    <w:nsid w:val="5DE725A4"/>
    <w:multiLevelType w:val="hybridMultilevel"/>
    <w:tmpl w:val="61E89112"/>
    <w:lvl w:ilvl="0" w:tplc="E6A6037A">
      <w:start w:val="1"/>
      <w:numFmt w:val="decimal"/>
      <w:lvlText w:val="%1)"/>
      <w:lvlJc w:val="left"/>
      <w:pPr>
        <w:ind w:left="411" w:hanging="233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C5A61BBE">
      <w:start w:val="1"/>
      <w:numFmt w:val="lowerLetter"/>
      <w:lvlText w:val="%2)"/>
      <w:lvlJc w:val="left"/>
      <w:pPr>
        <w:ind w:left="178" w:hanging="228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2" w:tplc="C5364C98">
      <w:numFmt w:val="bullet"/>
      <w:lvlText w:val="•"/>
      <w:lvlJc w:val="left"/>
      <w:pPr>
        <w:ind w:left="756" w:hanging="228"/>
      </w:pPr>
      <w:rPr>
        <w:rFonts w:hint="default"/>
        <w:lang w:val="en-US" w:eastAsia="en-US" w:bidi="ar-SA"/>
      </w:rPr>
    </w:lvl>
    <w:lvl w:ilvl="3" w:tplc="F434FEC2">
      <w:numFmt w:val="bullet"/>
      <w:lvlText w:val="•"/>
      <w:lvlJc w:val="left"/>
      <w:pPr>
        <w:ind w:left="1093" w:hanging="228"/>
      </w:pPr>
      <w:rPr>
        <w:rFonts w:hint="default"/>
        <w:lang w:val="en-US" w:eastAsia="en-US" w:bidi="ar-SA"/>
      </w:rPr>
    </w:lvl>
    <w:lvl w:ilvl="4" w:tplc="12245C36">
      <w:numFmt w:val="bullet"/>
      <w:lvlText w:val="•"/>
      <w:lvlJc w:val="left"/>
      <w:pPr>
        <w:ind w:left="1430" w:hanging="228"/>
      </w:pPr>
      <w:rPr>
        <w:rFonts w:hint="default"/>
        <w:lang w:val="en-US" w:eastAsia="en-US" w:bidi="ar-SA"/>
      </w:rPr>
    </w:lvl>
    <w:lvl w:ilvl="5" w:tplc="FBFE0BCE">
      <w:numFmt w:val="bullet"/>
      <w:lvlText w:val="•"/>
      <w:lvlJc w:val="left"/>
      <w:pPr>
        <w:ind w:left="1767" w:hanging="228"/>
      </w:pPr>
      <w:rPr>
        <w:rFonts w:hint="default"/>
        <w:lang w:val="en-US" w:eastAsia="en-US" w:bidi="ar-SA"/>
      </w:rPr>
    </w:lvl>
    <w:lvl w:ilvl="6" w:tplc="5F8AD086">
      <w:numFmt w:val="bullet"/>
      <w:lvlText w:val="•"/>
      <w:lvlJc w:val="left"/>
      <w:pPr>
        <w:ind w:left="2104" w:hanging="228"/>
      </w:pPr>
      <w:rPr>
        <w:rFonts w:hint="default"/>
        <w:lang w:val="en-US" w:eastAsia="en-US" w:bidi="ar-SA"/>
      </w:rPr>
    </w:lvl>
    <w:lvl w:ilvl="7" w:tplc="63EA843A">
      <w:numFmt w:val="bullet"/>
      <w:lvlText w:val="•"/>
      <w:lvlJc w:val="left"/>
      <w:pPr>
        <w:ind w:left="2441" w:hanging="228"/>
      </w:pPr>
      <w:rPr>
        <w:rFonts w:hint="default"/>
        <w:lang w:val="en-US" w:eastAsia="en-US" w:bidi="ar-SA"/>
      </w:rPr>
    </w:lvl>
    <w:lvl w:ilvl="8" w:tplc="45C87BB8">
      <w:numFmt w:val="bullet"/>
      <w:lvlText w:val="•"/>
      <w:lvlJc w:val="left"/>
      <w:pPr>
        <w:ind w:left="2778" w:hanging="228"/>
      </w:pPr>
      <w:rPr>
        <w:rFonts w:hint="default"/>
        <w:lang w:val="en-US" w:eastAsia="en-US" w:bidi="ar-SA"/>
      </w:rPr>
    </w:lvl>
  </w:abstractNum>
  <w:abstractNum w:abstractNumId="7" w15:restartNumberingAfterBreak="0">
    <w:nsid w:val="79E52964"/>
    <w:multiLevelType w:val="hybridMultilevel"/>
    <w:tmpl w:val="32009ECA"/>
    <w:lvl w:ilvl="0" w:tplc="47E47C4E">
      <w:start w:val="1"/>
      <w:numFmt w:val="decimal"/>
      <w:lvlText w:val="%1)"/>
      <w:lvlJc w:val="left"/>
      <w:pPr>
        <w:ind w:left="721" w:hanging="23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28C42EA2">
      <w:numFmt w:val="bullet"/>
      <w:lvlText w:val="•"/>
      <w:lvlJc w:val="left"/>
      <w:pPr>
        <w:ind w:left="962" w:hanging="231"/>
      </w:pPr>
      <w:rPr>
        <w:rFonts w:hint="default"/>
        <w:lang w:val="en-US" w:eastAsia="en-US" w:bidi="ar-SA"/>
      </w:rPr>
    </w:lvl>
    <w:lvl w:ilvl="2" w:tplc="64F0C2F0">
      <w:numFmt w:val="bullet"/>
      <w:lvlText w:val="•"/>
      <w:lvlJc w:val="left"/>
      <w:pPr>
        <w:ind w:left="1204" w:hanging="231"/>
      </w:pPr>
      <w:rPr>
        <w:rFonts w:hint="default"/>
        <w:lang w:val="en-US" w:eastAsia="en-US" w:bidi="ar-SA"/>
      </w:rPr>
    </w:lvl>
    <w:lvl w:ilvl="3" w:tplc="F18AF9B2">
      <w:numFmt w:val="bullet"/>
      <w:lvlText w:val="•"/>
      <w:lvlJc w:val="left"/>
      <w:pPr>
        <w:ind w:left="1446" w:hanging="231"/>
      </w:pPr>
      <w:rPr>
        <w:rFonts w:hint="default"/>
        <w:lang w:val="en-US" w:eastAsia="en-US" w:bidi="ar-SA"/>
      </w:rPr>
    </w:lvl>
    <w:lvl w:ilvl="4" w:tplc="B290ACDA">
      <w:numFmt w:val="bullet"/>
      <w:lvlText w:val="•"/>
      <w:lvlJc w:val="left"/>
      <w:pPr>
        <w:ind w:left="1688" w:hanging="231"/>
      </w:pPr>
      <w:rPr>
        <w:rFonts w:hint="default"/>
        <w:lang w:val="en-US" w:eastAsia="en-US" w:bidi="ar-SA"/>
      </w:rPr>
    </w:lvl>
    <w:lvl w:ilvl="5" w:tplc="9CA86350">
      <w:numFmt w:val="bullet"/>
      <w:lvlText w:val="•"/>
      <w:lvlJc w:val="left"/>
      <w:pPr>
        <w:ind w:left="1930" w:hanging="231"/>
      </w:pPr>
      <w:rPr>
        <w:rFonts w:hint="default"/>
        <w:lang w:val="en-US" w:eastAsia="en-US" w:bidi="ar-SA"/>
      </w:rPr>
    </w:lvl>
    <w:lvl w:ilvl="6" w:tplc="7894222C">
      <w:numFmt w:val="bullet"/>
      <w:lvlText w:val="•"/>
      <w:lvlJc w:val="left"/>
      <w:pPr>
        <w:ind w:left="2172" w:hanging="231"/>
      </w:pPr>
      <w:rPr>
        <w:rFonts w:hint="default"/>
        <w:lang w:val="en-US" w:eastAsia="en-US" w:bidi="ar-SA"/>
      </w:rPr>
    </w:lvl>
    <w:lvl w:ilvl="7" w:tplc="665073A4">
      <w:numFmt w:val="bullet"/>
      <w:lvlText w:val="•"/>
      <w:lvlJc w:val="left"/>
      <w:pPr>
        <w:ind w:left="2414" w:hanging="231"/>
      </w:pPr>
      <w:rPr>
        <w:rFonts w:hint="default"/>
        <w:lang w:val="en-US" w:eastAsia="en-US" w:bidi="ar-SA"/>
      </w:rPr>
    </w:lvl>
    <w:lvl w:ilvl="8" w:tplc="BAD860C4">
      <w:numFmt w:val="bullet"/>
      <w:lvlText w:val="•"/>
      <w:lvlJc w:val="left"/>
      <w:pPr>
        <w:ind w:left="2656" w:hanging="231"/>
      </w:pPr>
      <w:rPr>
        <w:rFonts w:hint="default"/>
        <w:lang w:val="en-US" w:eastAsia="en-US" w:bidi="ar-SA"/>
      </w:rPr>
    </w:lvl>
  </w:abstractNum>
  <w:abstractNum w:abstractNumId="8" w15:restartNumberingAfterBreak="0">
    <w:nsid w:val="7E374756"/>
    <w:multiLevelType w:val="hybridMultilevel"/>
    <w:tmpl w:val="075EE402"/>
    <w:lvl w:ilvl="0" w:tplc="D53CFBFC">
      <w:start w:val="1"/>
      <w:numFmt w:val="decimal"/>
      <w:lvlText w:val="%1)"/>
      <w:lvlJc w:val="left"/>
      <w:pPr>
        <w:ind w:left="411" w:hanging="233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BD760194">
      <w:start w:val="1"/>
      <w:numFmt w:val="lowerLetter"/>
      <w:lvlText w:val="%2)"/>
      <w:lvlJc w:val="left"/>
      <w:pPr>
        <w:ind w:left="406" w:hanging="228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2" w:tplc="F110AF28">
      <w:numFmt w:val="bullet"/>
      <w:lvlText w:val="•"/>
      <w:lvlJc w:val="left"/>
      <w:pPr>
        <w:ind w:left="756" w:hanging="228"/>
      </w:pPr>
      <w:rPr>
        <w:rFonts w:hint="default"/>
        <w:lang w:val="en-US" w:eastAsia="en-US" w:bidi="ar-SA"/>
      </w:rPr>
    </w:lvl>
    <w:lvl w:ilvl="3" w:tplc="18689BF0">
      <w:numFmt w:val="bullet"/>
      <w:lvlText w:val="•"/>
      <w:lvlJc w:val="left"/>
      <w:pPr>
        <w:ind w:left="1093" w:hanging="228"/>
      </w:pPr>
      <w:rPr>
        <w:rFonts w:hint="default"/>
        <w:lang w:val="en-US" w:eastAsia="en-US" w:bidi="ar-SA"/>
      </w:rPr>
    </w:lvl>
    <w:lvl w:ilvl="4" w:tplc="EFD20B6C">
      <w:numFmt w:val="bullet"/>
      <w:lvlText w:val="•"/>
      <w:lvlJc w:val="left"/>
      <w:pPr>
        <w:ind w:left="1430" w:hanging="228"/>
      </w:pPr>
      <w:rPr>
        <w:rFonts w:hint="default"/>
        <w:lang w:val="en-US" w:eastAsia="en-US" w:bidi="ar-SA"/>
      </w:rPr>
    </w:lvl>
    <w:lvl w:ilvl="5" w:tplc="9D068B1A">
      <w:numFmt w:val="bullet"/>
      <w:lvlText w:val="•"/>
      <w:lvlJc w:val="left"/>
      <w:pPr>
        <w:ind w:left="1767" w:hanging="228"/>
      </w:pPr>
      <w:rPr>
        <w:rFonts w:hint="default"/>
        <w:lang w:val="en-US" w:eastAsia="en-US" w:bidi="ar-SA"/>
      </w:rPr>
    </w:lvl>
    <w:lvl w:ilvl="6" w:tplc="0DA4BC58">
      <w:numFmt w:val="bullet"/>
      <w:lvlText w:val="•"/>
      <w:lvlJc w:val="left"/>
      <w:pPr>
        <w:ind w:left="2104" w:hanging="228"/>
      </w:pPr>
      <w:rPr>
        <w:rFonts w:hint="default"/>
        <w:lang w:val="en-US" w:eastAsia="en-US" w:bidi="ar-SA"/>
      </w:rPr>
    </w:lvl>
    <w:lvl w:ilvl="7" w:tplc="34B09EB6">
      <w:numFmt w:val="bullet"/>
      <w:lvlText w:val="•"/>
      <w:lvlJc w:val="left"/>
      <w:pPr>
        <w:ind w:left="2441" w:hanging="228"/>
      </w:pPr>
      <w:rPr>
        <w:rFonts w:hint="default"/>
        <w:lang w:val="en-US" w:eastAsia="en-US" w:bidi="ar-SA"/>
      </w:rPr>
    </w:lvl>
    <w:lvl w:ilvl="8" w:tplc="4B7C342C">
      <w:numFmt w:val="bullet"/>
      <w:lvlText w:val="•"/>
      <w:lvlJc w:val="left"/>
      <w:pPr>
        <w:ind w:left="2778" w:hanging="228"/>
      </w:pPr>
      <w:rPr>
        <w:rFonts w:hint="default"/>
        <w:lang w:val="en-US" w:eastAsia="en-US" w:bidi="ar-SA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0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0324"/>
    <w:rsid w:val="00115378"/>
    <w:rsid w:val="003374E3"/>
    <w:rsid w:val="005676A0"/>
    <w:rsid w:val="00A26186"/>
    <w:rsid w:val="00B841E3"/>
    <w:rsid w:val="00D80324"/>
    <w:rsid w:val="00F4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67F1125-03A5-4D93-8149-4600E9517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qFormat/>
    <w:rsid w:val="00D80324"/>
    <w:rPr>
      <w:rFonts w:ascii="Calibri" w:eastAsia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803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sid w:val="00D80324"/>
  </w:style>
  <w:style w:type="paragraph" w:customStyle="1" w:styleId="Nadpis11">
    <w:name w:val="Nadpis 11"/>
    <w:basedOn w:val="Normln"/>
    <w:uiPriority w:val="1"/>
    <w:qFormat/>
    <w:rsid w:val="00D80324"/>
    <w:pPr>
      <w:spacing w:before="41"/>
      <w:ind w:left="178"/>
      <w:outlineLvl w:val="1"/>
    </w:pPr>
    <w:rPr>
      <w:b/>
      <w:bCs/>
    </w:rPr>
  </w:style>
  <w:style w:type="paragraph" w:styleId="Odstavecseseznamem">
    <w:name w:val="List Paragraph"/>
    <w:basedOn w:val="Normln"/>
    <w:uiPriority w:val="1"/>
    <w:qFormat/>
    <w:rsid w:val="00D80324"/>
    <w:pPr>
      <w:ind w:left="411" w:hanging="234"/>
    </w:pPr>
  </w:style>
  <w:style w:type="paragraph" w:customStyle="1" w:styleId="TableParagraph">
    <w:name w:val="Table Paragraph"/>
    <w:basedOn w:val="Normln"/>
    <w:uiPriority w:val="1"/>
    <w:qFormat/>
    <w:rsid w:val="00D80324"/>
    <w:pPr>
      <w:ind w:left="18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676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76A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3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Bruch%27s_membrane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sciencedirect.com/topics/medicine-and-dentistry/reissners-membrane" TargetMode="External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415</Words>
  <Characters>2451</Characters>
  <Application>Microsoft Office Word</Application>
  <DocSecurity>0</DocSecurity>
  <Lines>20</Lines>
  <Paragraphs>5</Paragraphs>
  <ScaleCrop>false</ScaleCrop>
  <Company>Hewlett-Packard Company</Company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Markéta Riegerová</dc:creator>
  <cp:lastModifiedBy>Martina Krčková</cp:lastModifiedBy>
  <cp:revision>4</cp:revision>
  <dcterms:created xsi:type="dcterms:W3CDTF">2022-05-16T08:44:00Z</dcterms:created>
  <dcterms:modified xsi:type="dcterms:W3CDTF">2024-02-21T11:12:00Z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2022-05-16T00:00:00Z</vt:filetime>
  </property>
</Properties>
</file>